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tl/>
        </w:rPr>
      </w:pPr>
    </w:p>
    <w:p w:rsidR="00B63896" w:rsidRPr="003660CB" w:rsidRDefault="00B63896" w:rsidP="00DA7655">
      <w:pPr>
        <w:rPr>
          <w:rFonts w:asciiTheme="majorBidi" w:hAnsiTheme="majorBidi" w:cstheme="majorBidi"/>
        </w:rPr>
      </w:pPr>
    </w:p>
    <w:p w:rsidR="007A567D" w:rsidRPr="003660CB" w:rsidRDefault="007A567D" w:rsidP="00DA7655">
      <w:pPr>
        <w:spacing w:after="120"/>
        <w:rPr>
          <w:rFonts w:asciiTheme="majorBidi" w:hAnsiTheme="majorBidi" w:cstheme="majorBidi"/>
          <w:b/>
          <w:bCs/>
          <w:color w:val="0070C0"/>
          <w:sz w:val="52"/>
          <w:szCs w:val="52"/>
        </w:rPr>
      </w:pPr>
    </w:p>
    <w:p w:rsidR="00B63896" w:rsidRPr="003660CB" w:rsidRDefault="007C0083" w:rsidP="008802D1">
      <w:pPr>
        <w:tabs>
          <w:tab w:val="center" w:pos="5392"/>
        </w:tabs>
        <w:ind w:left="720"/>
        <w:rPr>
          <w:rFonts w:asciiTheme="majorBidi" w:hAnsiTheme="majorBidi" w:cstheme="majorBidi"/>
          <w:b/>
          <w:bCs/>
          <w:color w:val="0070C0"/>
          <w:sz w:val="40"/>
          <w:szCs w:val="40"/>
          <w:rtl/>
        </w:rPr>
      </w:pPr>
      <w:r w:rsidRPr="003660CB">
        <w:rPr>
          <w:rFonts w:asciiTheme="majorBidi" w:hAnsiTheme="majorBidi" w:cstheme="majorBidi"/>
          <w:noProof/>
        </w:rPr>
        <mc:AlternateContent>
          <mc:Choice Requires="wps">
            <w:drawing>
              <wp:anchor distT="0" distB="0" distL="114300" distR="114300" simplePos="0" relativeHeight="251657728" behindDoc="0" locked="0" layoutInCell="1" allowOverlap="1">
                <wp:simplePos x="0" y="0"/>
                <wp:positionH relativeFrom="column">
                  <wp:posOffset>846455</wp:posOffset>
                </wp:positionH>
                <wp:positionV relativeFrom="paragraph">
                  <wp:posOffset>265430</wp:posOffset>
                </wp:positionV>
                <wp:extent cx="4861560" cy="2011680"/>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3AF" w:rsidRPr="000261A7" w:rsidRDefault="003A0199" w:rsidP="004C066E">
                            <w:pPr>
                              <w:bidi/>
                              <w:spacing w:after="120" w:line="600" w:lineRule="exact"/>
                              <w:jc w:val="center"/>
                              <w:rPr>
                                <w:rFonts w:asciiTheme="majorBidi" w:hAnsiTheme="majorBidi" w:cstheme="majorBidi"/>
                                <w:b/>
                                <w:bCs/>
                                <w:color w:val="002060"/>
                                <w:sz w:val="36"/>
                                <w:szCs w:val="36"/>
                                <w:rtl/>
                                <w14:shadow w14:blurRad="50800" w14:dist="38100" w14:dir="2700000" w14:sx="100000" w14:sy="100000" w14:kx="0" w14:ky="0" w14:algn="tl">
                                  <w14:srgbClr w14:val="000000">
                                    <w14:alpha w14:val="60000"/>
                                  </w14:srgbClr>
                                </w14:shadow>
                              </w:rPr>
                            </w:pPr>
                            <w:r w:rsidRPr="000261A7">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Project</w:t>
                            </w:r>
                            <w:r w:rsidR="005D73AF" w:rsidRPr="000261A7">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 xml:space="preserve"> Proposal: </w:t>
                            </w:r>
                          </w:p>
                          <w:p w:rsidR="005D73AF" w:rsidRPr="000261A7" w:rsidRDefault="005D73AF" w:rsidP="004C066E">
                            <w:pPr>
                              <w:bidi/>
                              <w:spacing w:after="120" w:line="600" w:lineRule="exact"/>
                              <w:jc w:val="center"/>
                              <w:rPr>
                                <w:rFonts w:asciiTheme="majorBidi" w:hAnsiTheme="majorBidi" w:cstheme="majorBidi"/>
                                <w:b/>
                                <w:bCs/>
                                <w:color w:val="002060"/>
                                <w:sz w:val="48"/>
                                <w:szCs w:val="48"/>
                                <w:rtl/>
                                <w14:shadow w14:blurRad="50800" w14:dist="38100" w14:dir="2700000" w14:sx="100000" w14:sy="100000" w14:kx="0" w14:ky="0" w14:algn="tl">
                                  <w14:srgbClr w14:val="000000">
                                    <w14:alpha w14:val="60000"/>
                                  </w14:srgbClr>
                                </w14:shadow>
                              </w:rPr>
                            </w:pPr>
                            <w:r w:rsidRPr="000261A7">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Cataloguing Islamic Manuscripts</w:t>
                            </w:r>
                          </w:p>
                          <w:p w:rsidR="005D73AF" w:rsidRPr="005D73AF" w:rsidRDefault="005D73AF" w:rsidP="005D73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5pt;margin-top:20.9pt;width:382.8pt;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l/tQ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" filled="f" stroked="f">
                <v:textbox>
                  <w:txbxContent>
                    <w:p w:rsidR="005D73AF" w:rsidRPr="000261A7" w:rsidRDefault="003A0199" w:rsidP="004C066E">
                      <w:pPr>
                        <w:bidi/>
                        <w:spacing w:after="120" w:line="600" w:lineRule="exact"/>
                        <w:jc w:val="center"/>
                        <w:rPr>
                          <w:rFonts w:asciiTheme="majorBidi" w:hAnsiTheme="majorBidi" w:cstheme="majorBidi"/>
                          <w:b/>
                          <w:bCs/>
                          <w:color w:val="002060"/>
                          <w:sz w:val="36"/>
                          <w:szCs w:val="36"/>
                          <w:rtl/>
                          <w14:shadow w14:blurRad="50800" w14:dist="38100" w14:dir="2700000" w14:sx="100000" w14:sy="100000" w14:kx="0" w14:ky="0" w14:algn="tl">
                            <w14:srgbClr w14:val="000000">
                              <w14:alpha w14:val="60000"/>
                            </w14:srgbClr>
                          </w14:shadow>
                        </w:rPr>
                      </w:pPr>
                      <w:r w:rsidRPr="000261A7">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Project</w:t>
                      </w:r>
                      <w:r w:rsidR="005D73AF" w:rsidRPr="000261A7">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 xml:space="preserve"> Proposal: </w:t>
                      </w:r>
                    </w:p>
                    <w:p w:rsidR="005D73AF" w:rsidRPr="000261A7" w:rsidRDefault="005D73AF" w:rsidP="004C066E">
                      <w:pPr>
                        <w:bidi/>
                        <w:spacing w:after="120" w:line="600" w:lineRule="exact"/>
                        <w:jc w:val="center"/>
                        <w:rPr>
                          <w:rFonts w:asciiTheme="majorBidi" w:hAnsiTheme="majorBidi" w:cstheme="majorBidi"/>
                          <w:b/>
                          <w:bCs/>
                          <w:color w:val="002060"/>
                          <w:sz w:val="48"/>
                          <w:szCs w:val="48"/>
                          <w:rtl/>
                          <w14:shadow w14:blurRad="50800" w14:dist="38100" w14:dir="2700000" w14:sx="100000" w14:sy="100000" w14:kx="0" w14:ky="0" w14:algn="tl">
                            <w14:srgbClr w14:val="000000">
                              <w14:alpha w14:val="60000"/>
                            </w14:srgbClr>
                          </w14:shadow>
                        </w:rPr>
                      </w:pPr>
                      <w:r w:rsidRPr="000261A7">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Cataloguing Islamic Manuscripts</w:t>
                      </w:r>
                    </w:p>
                    <w:p w:rsidR="005D73AF" w:rsidRPr="005D73AF" w:rsidRDefault="005D73AF" w:rsidP="005D73AF"/>
                  </w:txbxContent>
                </v:textbox>
              </v:shape>
            </w:pict>
          </mc:Fallback>
        </mc:AlternateContent>
      </w:r>
      <w:r w:rsidR="008802D1">
        <w:rPr>
          <w:rFonts w:asciiTheme="majorBidi" w:hAnsiTheme="majorBidi" w:cstheme="majorBidi"/>
          <w:b/>
          <w:bCs/>
          <w:color w:val="0070C0"/>
          <w:sz w:val="40"/>
          <w:szCs w:val="40"/>
        </w:rPr>
        <w:tab/>
      </w: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63896" w:rsidRPr="003660CB" w:rsidRDefault="00B63896" w:rsidP="00DA7655">
      <w:pPr>
        <w:rPr>
          <w:rFonts w:asciiTheme="majorBidi" w:hAnsiTheme="majorBidi" w:cstheme="majorBidi"/>
          <w:b/>
          <w:bCs/>
          <w:color w:val="0070C0"/>
          <w:sz w:val="40"/>
          <w:szCs w:val="40"/>
          <w:rtl/>
        </w:rPr>
      </w:pPr>
    </w:p>
    <w:p w:rsidR="00B77351" w:rsidRPr="003660CB" w:rsidRDefault="00B77351">
      <w:pPr>
        <w:rPr>
          <w:rFonts w:asciiTheme="majorBidi" w:hAnsiTheme="majorBidi" w:cstheme="majorBidi"/>
          <w:b/>
          <w:bCs/>
          <w:color w:val="0070C0"/>
          <w:sz w:val="40"/>
          <w:szCs w:val="40"/>
          <w:rtl/>
        </w:rPr>
      </w:pPr>
      <w:r w:rsidRPr="003660CB">
        <w:rPr>
          <w:rFonts w:asciiTheme="majorBidi" w:hAnsiTheme="majorBidi" w:cstheme="majorBidi"/>
          <w:b/>
          <w:bCs/>
          <w:color w:val="0070C0"/>
          <w:sz w:val="40"/>
          <w:szCs w:val="40"/>
          <w:rtl/>
        </w:rPr>
        <w:br w:type="page"/>
      </w: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D90E75" w:rsidRPr="003660CB" w:rsidTr="008802D1">
        <w:tc>
          <w:tcPr>
            <w:tcW w:w="9606"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vAlign w:val="center"/>
          </w:tcPr>
          <w:p w:rsidR="00D90E75" w:rsidRPr="000261A7" w:rsidRDefault="00D90E75" w:rsidP="00DA7655">
            <w:pPr>
              <w:ind w:right="34"/>
              <w:rPr>
                <w:rFonts w:asciiTheme="majorBidi" w:hAnsiTheme="majorBidi" w:cstheme="majorBidi"/>
                <w:b/>
                <w:bCs/>
                <w:sz w:val="28"/>
                <w:szCs w:val="28"/>
                <w:rtl/>
              </w:rPr>
            </w:pPr>
            <w:r w:rsidRPr="000261A7">
              <w:rPr>
                <w:rFonts w:asciiTheme="majorBidi" w:hAnsiTheme="majorBidi" w:cstheme="majorBidi"/>
                <w:b/>
                <w:bCs/>
                <w:sz w:val="28"/>
                <w:szCs w:val="28"/>
              </w:rPr>
              <w:lastRenderedPageBreak/>
              <w:t xml:space="preserve">How to </w:t>
            </w:r>
            <w:r w:rsidR="00473DB1" w:rsidRPr="000261A7">
              <w:rPr>
                <w:rFonts w:asciiTheme="majorBidi" w:hAnsiTheme="majorBidi" w:cstheme="majorBidi"/>
                <w:b/>
                <w:bCs/>
                <w:sz w:val="28"/>
                <w:szCs w:val="28"/>
              </w:rPr>
              <w:t>submit a project to Al-Furqān Islamic Heritage Foundation</w:t>
            </w:r>
          </w:p>
        </w:tc>
      </w:tr>
      <w:tr w:rsidR="00473DB1" w:rsidRPr="003660CB" w:rsidTr="00CC799E">
        <w:tc>
          <w:tcPr>
            <w:tcW w:w="9606" w:type="dxa"/>
            <w:tcBorders>
              <w:top w:val="single" w:sz="8" w:space="0" w:color="4F81BD"/>
              <w:left w:val="single" w:sz="8" w:space="0" w:color="4F81BD"/>
              <w:bottom w:val="single" w:sz="8" w:space="0" w:color="4F81BD"/>
              <w:right w:val="single" w:sz="8" w:space="0" w:color="4F81BD"/>
            </w:tcBorders>
            <w:vAlign w:val="center"/>
          </w:tcPr>
          <w:p w:rsidR="00363777" w:rsidRPr="000261A7" w:rsidRDefault="00363777" w:rsidP="0092421A">
            <w:pPr>
              <w:spacing w:after="120"/>
              <w:jc w:val="lowKashida"/>
              <w:rPr>
                <w:rFonts w:asciiTheme="majorBidi" w:hAnsiTheme="majorBidi" w:cstheme="majorBidi"/>
                <w:color w:val="000000"/>
              </w:rPr>
            </w:pPr>
            <w:r w:rsidRPr="000261A7">
              <w:rPr>
                <w:rFonts w:asciiTheme="majorBidi" w:hAnsiTheme="majorBidi" w:cstheme="majorBidi"/>
                <w:color w:val="000000"/>
              </w:rPr>
              <w:t xml:space="preserve">Al-Furqān </w:t>
            </w:r>
            <w:r w:rsidR="00E2019D" w:rsidRPr="000261A7">
              <w:rPr>
                <w:rFonts w:asciiTheme="majorBidi" w:hAnsiTheme="majorBidi" w:cstheme="majorBidi"/>
                <w:color w:val="000000"/>
              </w:rPr>
              <w:t xml:space="preserve">Islamic Heritage </w:t>
            </w:r>
            <w:r w:rsidR="0073703E" w:rsidRPr="000261A7">
              <w:rPr>
                <w:rFonts w:asciiTheme="majorBidi" w:hAnsiTheme="majorBidi" w:cstheme="majorBidi"/>
                <w:color w:val="000000"/>
              </w:rPr>
              <w:t>Foundation’</w:t>
            </w:r>
            <w:r w:rsidR="009D648B" w:rsidRPr="000261A7">
              <w:rPr>
                <w:rFonts w:asciiTheme="majorBidi" w:hAnsiTheme="majorBidi" w:cstheme="majorBidi"/>
                <w:color w:val="000000"/>
              </w:rPr>
              <w:t>s</w:t>
            </w:r>
            <w:r w:rsidR="00027CC7" w:rsidRPr="000261A7">
              <w:rPr>
                <w:rFonts w:asciiTheme="majorBidi" w:hAnsiTheme="majorBidi" w:cstheme="majorBidi"/>
                <w:color w:val="000000"/>
              </w:rPr>
              <w:t xml:space="preserve"> </w:t>
            </w:r>
            <w:r w:rsidR="00F50C88" w:rsidRPr="000261A7">
              <w:rPr>
                <w:rFonts w:asciiTheme="majorBidi" w:hAnsiTheme="majorBidi" w:cstheme="majorBidi"/>
                <w:color w:val="000000"/>
              </w:rPr>
              <w:t xml:space="preserve">key </w:t>
            </w:r>
            <w:r w:rsidR="0073703E" w:rsidRPr="000261A7">
              <w:rPr>
                <w:rFonts w:asciiTheme="majorBidi" w:hAnsiTheme="majorBidi" w:cstheme="majorBidi"/>
                <w:color w:val="000000"/>
              </w:rPr>
              <w:t>objective is</w:t>
            </w:r>
            <w:r w:rsidR="00027CC7" w:rsidRPr="000261A7">
              <w:rPr>
                <w:rFonts w:asciiTheme="majorBidi" w:hAnsiTheme="majorBidi" w:cstheme="majorBidi"/>
                <w:color w:val="000000"/>
              </w:rPr>
              <w:t xml:space="preserve"> to</w:t>
            </w:r>
            <w:r w:rsidR="009D648B" w:rsidRPr="000261A7">
              <w:rPr>
                <w:rFonts w:asciiTheme="majorBidi" w:hAnsiTheme="majorBidi" w:cstheme="majorBidi"/>
                <w:color w:val="000000"/>
              </w:rPr>
              <w:t xml:space="preserve"> </w:t>
            </w:r>
            <w:r w:rsidR="0073703E" w:rsidRPr="000261A7">
              <w:rPr>
                <w:rFonts w:asciiTheme="majorBidi" w:hAnsiTheme="majorBidi" w:cstheme="majorBidi"/>
                <w:color w:val="000000"/>
              </w:rPr>
              <w:t>document</w:t>
            </w:r>
            <w:r w:rsidRPr="000261A7">
              <w:rPr>
                <w:rFonts w:asciiTheme="majorBidi" w:hAnsiTheme="majorBidi" w:cstheme="majorBidi"/>
                <w:color w:val="000000"/>
              </w:rPr>
              <w:t xml:space="preserve"> the vast </w:t>
            </w:r>
            <w:r w:rsidR="00271B73" w:rsidRPr="000261A7">
              <w:rPr>
                <w:rFonts w:asciiTheme="majorBidi" w:hAnsiTheme="majorBidi" w:cstheme="majorBidi"/>
                <w:color w:val="000000"/>
              </w:rPr>
              <w:t xml:space="preserve">Islamic </w:t>
            </w:r>
            <w:r w:rsidRPr="000261A7">
              <w:rPr>
                <w:rFonts w:asciiTheme="majorBidi" w:hAnsiTheme="majorBidi" w:cstheme="majorBidi"/>
                <w:color w:val="000000"/>
              </w:rPr>
              <w:t>written heritage</w:t>
            </w:r>
            <w:r w:rsidR="006723E9" w:rsidRPr="000261A7">
              <w:rPr>
                <w:rFonts w:asciiTheme="majorBidi" w:hAnsiTheme="majorBidi" w:cstheme="majorBidi"/>
                <w:color w:val="000000"/>
                <w:rtl/>
              </w:rPr>
              <w:t>-</w:t>
            </w:r>
            <w:r w:rsidRPr="000261A7">
              <w:rPr>
                <w:rFonts w:asciiTheme="majorBidi" w:hAnsiTheme="majorBidi" w:cstheme="majorBidi"/>
                <w:color w:val="000000"/>
              </w:rPr>
              <w:t>Islamic manuscripts</w:t>
            </w:r>
            <w:r w:rsidR="00271B73" w:rsidRPr="000261A7">
              <w:rPr>
                <w:rFonts w:asciiTheme="majorBidi" w:hAnsiTheme="majorBidi" w:cstheme="majorBidi"/>
                <w:color w:val="000000"/>
              </w:rPr>
              <w:t xml:space="preserve"> in particular</w:t>
            </w:r>
            <w:r w:rsidR="0073703E" w:rsidRPr="000261A7">
              <w:rPr>
                <w:rFonts w:asciiTheme="majorBidi" w:hAnsiTheme="majorBidi" w:cstheme="majorBidi"/>
                <w:color w:val="000000"/>
              </w:rPr>
              <w:t xml:space="preserve">, </w:t>
            </w:r>
            <w:r w:rsidRPr="000261A7">
              <w:rPr>
                <w:rFonts w:asciiTheme="majorBidi" w:hAnsiTheme="majorBidi" w:cstheme="majorBidi"/>
                <w:color w:val="000000"/>
              </w:rPr>
              <w:t>exploring the me</w:t>
            </w:r>
            <w:r w:rsidR="00124E74" w:rsidRPr="000261A7">
              <w:rPr>
                <w:rFonts w:asciiTheme="majorBidi" w:hAnsiTheme="majorBidi" w:cstheme="majorBidi"/>
                <w:color w:val="000000"/>
              </w:rPr>
              <w:t>an</w:t>
            </w:r>
            <w:r w:rsidRPr="000261A7">
              <w:rPr>
                <w:rFonts w:asciiTheme="majorBidi" w:hAnsiTheme="majorBidi" w:cstheme="majorBidi"/>
                <w:color w:val="000000"/>
              </w:rPr>
              <w:t>s to cata</w:t>
            </w:r>
            <w:r w:rsidR="00124E74" w:rsidRPr="000261A7">
              <w:rPr>
                <w:rFonts w:asciiTheme="majorBidi" w:hAnsiTheme="majorBidi" w:cstheme="majorBidi"/>
                <w:color w:val="000000"/>
              </w:rPr>
              <w:t xml:space="preserve">logue, </w:t>
            </w:r>
            <w:r w:rsidR="00724101" w:rsidRPr="000261A7">
              <w:rPr>
                <w:rFonts w:asciiTheme="majorBidi" w:hAnsiTheme="majorBidi" w:cstheme="majorBidi"/>
                <w:color w:val="000000"/>
              </w:rPr>
              <w:t xml:space="preserve">conserve </w:t>
            </w:r>
            <w:r w:rsidR="00124E74" w:rsidRPr="000261A7">
              <w:rPr>
                <w:rFonts w:asciiTheme="majorBidi" w:hAnsiTheme="majorBidi" w:cstheme="majorBidi"/>
                <w:color w:val="000000"/>
              </w:rPr>
              <w:t xml:space="preserve">and </w:t>
            </w:r>
            <w:r w:rsidR="00724101" w:rsidRPr="000261A7">
              <w:rPr>
                <w:rFonts w:asciiTheme="majorBidi" w:hAnsiTheme="majorBidi" w:cstheme="majorBidi"/>
                <w:color w:val="000000"/>
              </w:rPr>
              <w:t xml:space="preserve">preserve </w:t>
            </w:r>
            <w:r w:rsidR="00124E74" w:rsidRPr="000261A7">
              <w:rPr>
                <w:rFonts w:asciiTheme="majorBidi" w:hAnsiTheme="majorBidi" w:cstheme="majorBidi"/>
                <w:color w:val="000000"/>
              </w:rPr>
              <w:t>this heritage</w:t>
            </w:r>
            <w:r w:rsidR="0073703E" w:rsidRPr="000261A7">
              <w:rPr>
                <w:rFonts w:asciiTheme="majorBidi" w:hAnsiTheme="majorBidi" w:cstheme="majorBidi"/>
                <w:color w:val="000000"/>
              </w:rPr>
              <w:t xml:space="preserve">, and </w:t>
            </w:r>
            <w:r w:rsidRPr="000261A7">
              <w:rPr>
                <w:rFonts w:asciiTheme="majorBidi" w:hAnsiTheme="majorBidi" w:cstheme="majorBidi"/>
                <w:color w:val="000000"/>
              </w:rPr>
              <w:t>to facilitate</w:t>
            </w:r>
            <w:r w:rsidR="0013357A" w:rsidRPr="000261A7">
              <w:rPr>
                <w:rFonts w:asciiTheme="majorBidi" w:hAnsiTheme="majorBidi" w:cstheme="majorBidi"/>
                <w:color w:val="000000"/>
              </w:rPr>
              <w:t xml:space="preserve"> access, critical editi</w:t>
            </w:r>
            <w:r w:rsidRPr="000261A7">
              <w:rPr>
                <w:rFonts w:asciiTheme="majorBidi" w:hAnsiTheme="majorBidi" w:cstheme="majorBidi"/>
                <w:color w:val="000000"/>
              </w:rPr>
              <w:t>n</w:t>
            </w:r>
            <w:r w:rsidR="0013357A" w:rsidRPr="000261A7">
              <w:rPr>
                <w:rFonts w:asciiTheme="majorBidi" w:hAnsiTheme="majorBidi" w:cstheme="majorBidi"/>
                <w:color w:val="000000"/>
              </w:rPr>
              <w:t>g</w:t>
            </w:r>
            <w:r w:rsidRPr="000261A7">
              <w:rPr>
                <w:rFonts w:asciiTheme="majorBidi" w:hAnsiTheme="majorBidi" w:cstheme="majorBidi"/>
                <w:color w:val="000000"/>
              </w:rPr>
              <w:t>,</w:t>
            </w:r>
            <w:r w:rsidR="00321D09">
              <w:rPr>
                <w:rFonts w:asciiTheme="majorBidi" w:hAnsiTheme="majorBidi" w:cstheme="majorBidi"/>
                <w:color w:val="000000"/>
              </w:rPr>
              <w:t xml:space="preserve"> studying</w:t>
            </w:r>
            <w:r w:rsidRPr="000261A7">
              <w:rPr>
                <w:rFonts w:asciiTheme="majorBidi" w:hAnsiTheme="majorBidi" w:cstheme="majorBidi"/>
                <w:color w:val="000000"/>
              </w:rPr>
              <w:t xml:space="preserve"> and publishing</w:t>
            </w:r>
            <w:r w:rsidR="00321D09">
              <w:rPr>
                <w:rFonts w:asciiTheme="majorBidi" w:hAnsiTheme="majorBidi" w:cstheme="majorBidi"/>
                <w:color w:val="000000"/>
              </w:rPr>
              <w:t>,</w:t>
            </w:r>
            <w:r w:rsidRPr="000261A7">
              <w:rPr>
                <w:rFonts w:asciiTheme="majorBidi" w:hAnsiTheme="majorBidi" w:cstheme="majorBidi"/>
                <w:color w:val="000000"/>
              </w:rPr>
              <w:t xml:space="preserve"> using scientific me</w:t>
            </w:r>
            <w:r w:rsidR="006B3803" w:rsidRPr="000261A7">
              <w:rPr>
                <w:rFonts w:asciiTheme="majorBidi" w:hAnsiTheme="majorBidi" w:cstheme="majorBidi"/>
                <w:color w:val="000000"/>
              </w:rPr>
              <w:t>thod</w:t>
            </w:r>
            <w:r w:rsidRPr="000261A7">
              <w:rPr>
                <w:rFonts w:asciiTheme="majorBidi" w:hAnsiTheme="majorBidi" w:cstheme="majorBidi"/>
                <w:color w:val="000000"/>
              </w:rPr>
              <w:t>s</w:t>
            </w:r>
            <w:r w:rsidR="0071237C" w:rsidRPr="000261A7">
              <w:rPr>
                <w:rFonts w:asciiTheme="majorBidi" w:hAnsiTheme="majorBidi" w:cstheme="majorBidi"/>
                <w:color w:val="000000"/>
              </w:rPr>
              <w:t>.</w:t>
            </w:r>
            <w:r w:rsidR="0059638C" w:rsidRPr="000261A7">
              <w:rPr>
                <w:rFonts w:asciiTheme="majorBidi" w:hAnsiTheme="majorBidi" w:cstheme="majorBidi"/>
                <w:color w:val="000000"/>
              </w:rPr>
              <w:t xml:space="preserve"> </w:t>
            </w:r>
            <w:r w:rsidR="007E59E9" w:rsidRPr="000261A7">
              <w:rPr>
                <w:rFonts w:asciiTheme="majorBidi" w:hAnsiTheme="majorBidi" w:cstheme="majorBidi"/>
                <w:color w:val="000000"/>
              </w:rPr>
              <w:t>For this purpose, we</w:t>
            </w:r>
            <w:r w:rsidRPr="000261A7">
              <w:rPr>
                <w:rFonts w:asciiTheme="majorBidi" w:hAnsiTheme="majorBidi" w:cstheme="majorBidi"/>
                <w:color w:val="000000"/>
              </w:rPr>
              <w:t xml:space="preserve"> </w:t>
            </w:r>
            <w:r w:rsidR="007E59E9" w:rsidRPr="000261A7">
              <w:rPr>
                <w:rFonts w:asciiTheme="majorBidi" w:hAnsiTheme="majorBidi" w:cstheme="majorBidi"/>
                <w:color w:val="000000"/>
              </w:rPr>
              <w:t>are</w:t>
            </w:r>
            <w:r w:rsidRPr="000261A7">
              <w:rPr>
                <w:rFonts w:asciiTheme="majorBidi" w:hAnsiTheme="majorBidi" w:cstheme="majorBidi"/>
                <w:color w:val="000000"/>
              </w:rPr>
              <w:t xml:space="preserve"> please</w:t>
            </w:r>
            <w:r w:rsidR="007E59E9" w:rsidRPr="000261A7">
              <w:rPr>
                <w:rFonts w:asciiTheme="majorBidi" w:hAnsiTheme="majorBidi" w:cstheme="majorBidi"/>
                <w:color w:val="000000"/>
              </w:rPr>
              <w:t>d</w:t>
            </w:r>
            <w:r w:rsidRPr="000261A7">
              <w:rPr>
                <w:rFonts w:asciiTheme="majorBidi" w:hAnsiTheme="majorBidi" w:cstheme="majorBidi"/>
                <w:color w:val="000000"/>
              </w:rPr>
              <w:t xml:space="preserve"> </w:t>
            </w:r>
            <w:r w:rsidR="007E59E9" w:rsidRPr="000261A7">
              <w:rPr>
                <w:rFonts w:asciiTheme="majorBidi" w:hAnsiTheme="majorBidi" w:cstheme="majorBidi"/>
                <w:color w:val="000000"/>
              </w:rPr>
              <w:t>to inform</w:t>
            </w:r>
            <w:r w:rsidRPr="000261A7">
              <w:rPr>
                <w:rFonts w:asciiTheme="majorBidi" w:hAnsiTheme="majorBidi" w:cstheme="majorBidi"/>
                <w:color w:val="000000"/>
              </w:rPr>
              <w:t xml:space="preserve"> you that </w:t>
            </w:r>
            <w:r w:rsidR="0071237C" w:rsidRPr="000261A7">
              <w:rPr>
                <w:rFonts w:asciiTheme="majorBidi" w:hAnsiTheme="majorBidi" w:cstheme="majorBidi"/>
                <w:color w:val="000000"/>
              </w:rPr>
              <w:t>the</w:t>
            </w:r>
            <w:r w:rsidR="00DF6F19" w:rsidRPr="000261A7">
              <w:rPr>
                <w:rFonts w:asciiTheme="majorBidi" w:hAnsiTheme="majorBidi" w:cstheme="majorBidi"/>
                <w:color w:val="000000"/>
              </w:rPr>
              <w:t xml:space="preserve"> Foundation i</w:t>
            </w:r>
            <w:r w:rsidRPr="000261A7">
              <w:rPr>
                <w:rFonts w:asciiTheme="majorBidi" w:hAnsiTheme="majorBidi" w:cstheme="majorBidi"/>
                <w:color w:val="000000"/>
              </w:rPr>
              <w:t xml:space="preserve">s </w:t>
            </w:r>
            <w:r w:rsidR="00DF6F19" w:rsidRPr="000261A7">
              <w:rPr>
                <w:rFonts w:asciiTheme="majorBidi" w:hAnsiTheme="majorBidi" w:cstheme="majorBidi"/>
                <w:color w:val="000000"/>
              </w:rPr>
              <w:t>g</w:t>
            </w:r>
            <w:r w:rsidR="007B6021" w:rsidRPr="000261A7">
              <w:rPr>
                <w:rFonts w:asciiTheme="majorBidi" w:hAnsiTheme="majorBidi" w:cstheme="majorBidi"/>
                <w:color w:val="000000"/>
              </w:rPr>
              <w:t>rant</w:t>
            </w:r>
            <w:r w:rsidR="00DF6F19" w:rsidRPr="000261A7">
              <w:rPr>
                <w:rFonts w:asciiTheme="majorBidi" w:hAnsiTheme="majorBidi" w:cstheme="majorBidi"/>
                <w:color w:val="000000"/>
              </w:rPr>
              <w:t xml:space="preserve">ing </w:t>
            </w:r>
            <w:r w:rsidRPr="000261A7">
              <w:rPr>
                <w:rFonts w:asciiTheme="majorBidi" w:hAnsiTheme="majorBidi" w:cstheme="majorBidi"/>
                <w:color w:val="000000"/>
              </w:rPr>
              <w:t xml:space="preserve">the opportunity to </w:t>
            </w:r>
            <w:r w:rsidR="00DF6F19" w:rsidRPr="000261A7">
              <w:rPr>
                <w:rFonts w:asciiTheme="majorBidi" w:hAnsiTheme="majorBidi" w:cstheme="majorBidi"/>
                <w:color w:val="000000"/>
              </w:rPr>
              <w:t>submit</w:t>
            </w:r>
            <w:r w:rsidRPr="000261A7">
              <w:rPr>
                <w:rFonts w:asciiTheme="majorBidi" w:hAnsiTheme="majorBidi" w:cstheme="majorBidi"/>
                <w:color w:val="000000"/>
              </w:rPr>
              <w:t xml:space="preserve"> project proposals in the area of “</w:t>
            </w:r>
            <w:r w:rsidR="0092421A" w:rsidRPr="000261A7">
              <w:rPr>
                <w:rFonts w:asciiTheme="majorBidi" w:hAnsiTheme="majorBidi" w:cstheme="majorBidi"/>
                <w:b/>
                <w:bCs/>
                <w:color w:val="000000"/>
              </w:rPr>
              <w:t>C</w:t>
            </w:r>
            <w:r w:rsidRPr="000261A7">
              <w:rPr>
                <w:rFonts w:asciiTheme="majorBidi" w:hAnsiTheme="majorBidi" w:cstheme="majorBidi"/>
                <w:b/>
                <w:bCs/>
                <w:color w:val="000000"/>
              </w:rPr>
              <w:t xml:space="preserve">ataloguing Islamic </w:t>
            </w:r>
            <w:r w:rsidR="0092421A" w:rsidRPr="000261A7">
              <w:rPr>
                <w:rFonts w:asciiTheme="majorBidi" w:hAnsiTheme="majorBidi" w:cstheme="majorBidi"/>
                <w:b/>
                <w:bCs/>
                <w:color w:val="000000"/>
              </w:rPr>
              <w:t>M</w:t>
            </w:r>
            <w:r w:rsidRPr="000261A7">
              <w:rPr>
                <w:rFonts w:asciiTheme="majorBidi" w:hAnsiTheme="majorBidi" w:cstheme="majorBidi"/>
                <w:b/>
                <w:bCs/>
                <w:color w:val="000000"/>
              </w:rPr>
              <w:t>anuscript</w:t>
            </w:r>
            <w:r w:rsidR="0059638C" w:rsidRPr="000261A7">
              <w:rPr>
                <w:rFonts w:asciiTheme="majorBidi" w:hAnsiTheme="majorBidi" w:cstheme="majorBidi"/>
                <w:b/>
                <w:bCs/>
                <w:color w:val="000000"/>
              </w:rPr>
              <w:t>s</w:t>
            </w:r>
            <w:r w:rsidRPr="000261A7">
              <w:rPr>
                <w:rFonts w:asciiTheme="majorBidi" w:hAnsiTheme="majorBidi" w:cstheme="majorBidi"/>
                <w:color w:val="000000"/>
              </w:rPr>
              <w:t>”.</w:t>
            </w:r>
          </w:p>
          <w:p w:rsidR="00473DB1" w:rsidRPr="008802D1" w:rsidRDefault="00363777" w:rsidP="006723E9">
            <w:pPr>
              <w:spacing w:after="120"/>
              <w:jc w:val="lowKashida"/>
              <w:rPr>
                <w:rFonts w:asciiTheme="majorBidi" w:hAnsiTheme="majorBidi" w:cstheme="majorBidi"/>
                <w:b/>
                <w:bCs/>
                <w:spacing w:val="-10"/>
                <w:sz w:val="22"/>
                <w:szCs w:val="22"/>
              </w:rPr>
            </w:pPr>
            <w:r w:rsidRPr="000261A7">
              <w:rPr>
                <w:rFonts w:asciiTheme="majorBidi" w:hAnsiTheme="majorBidi" w:cstheme="majorBidi"/>
                <w:color w:val="000000"/>
                <w:spacing w:val="-10"/>
              </w:rPr>
              <w:t>We invite you to complete all the fie</w:t>
            </w:r>
            <w:r w:rsidR="0059638C" w:rsidRPr="000261A7">
              <w:rPr>
                <w:rFonts w:asciiTheme="majorBidi" w:hAnsiTheme="majorBidi" w:cstheme="majorBidi"/>
                <w:color w:val="000000"/>
                <w:spacing w:val="-10"/>
              </w:rPr>
              <w:t>lds in this form, and then submit</w:t>
            </w:r>
            <w:r w:rsidRPr="000261A7">
              <w:rPr>
                <w:rFonts w:asciiTheme="majorBidi" w:hAnsiTheme="majorBidi" w:cstheme="majorBidi"/>
                <w:color w:val="000000"/>
                <w:spacing w:val="-10"/>
              </w:rPr>
              <w:t xml:space="preserve"> to the following e-mail:</w:t>
            </w:r>
            <w:r w:rsidR="008802D1" w:rsidRPr="000261A7">
              <w:rPr>
                <w:rFonts w:asciiTheme="majorBidi" w:hAnsiTheme="majorBidi" w:cstheme="majorBidi"/>
                <w:color w:val="000000"/>
                <w:spacing w:val="-10"/>
                <w:rtl/>
              </w:rPr>
              <w:t xml:space="preserve"> </w:t>
            </w:r>
            <w:r w:rsidRPr="000261A7">
              <w:rPr>
                <w:rFonts w:asciiTheme="majorBidi" w:hAnsiTheme="majorBidi" w:cstheme="majorBidi"/>
                <w:b/>
                <w:bCs/>
                <w:color w:val="000000"/>
                <w:spacing w:val="-10"/>
              </w:rPr>
              <w:t>projects@al-furqan.com</w:t>
            </w:r>
          </w:p>
        </w:tc>
      </w:tr>
    </w:tbl>
    <w:p w:rsidR="00CC799E" w:rsidRPr="003660CB" w:rsidRDefault="00CC799E" w:rsidP="00DA7655">
      <w:pPr>
        <w:rPr>
          <w:rFonts w:asciiTheme="majorBidi" w:hAnsiTheme="majorBidi" w:cstheme="majorBidi"/>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CC799E" w:rsidRPr="004C066E" w:rsidTr="008802D1">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CC799E" w:rsidRPr="000261A7" w:rsidRDefault="000C3348" w:rsidP="004C066E">
            <w:pPr>
              <w:pStyle w:val="Subtitle"/>
              <w:rPr>
                <w:sz w:val="28"/>
                <w:szCs w:val="28"/>
              </w:rPr>
            </w:pPr>
            <w:r w:rsidRPr="000261A7">
              <w:rPr>
                <w:sz w:val="28"/>
                <w:szCs w:val="28"/>
              </w:rPr>
              <w:t xml:space="preserve">Important </w:t>
            </w:r>
            <w:r w:rsidR="00C371B3" w:rsidRPr="000261A7">
              <w:rPr>
                <w:sz w:val="28"/>
                <w:szCs w:val="28"/>
              </w:rPr>
              <w:t>guidance</w:t>
            </w:r>
            <w:r w:rsidRPr="000261A7">
              <w:rPr>
                <w:sz w:val="28"/>
                <w:szCs w:val="28"/>
              </w:rPr>
              <w:t xml:space="preserve"> for project proposers to abide by:</w:t>
            </w:r>
          </w:p>
        </w:tc>
      </w:tr>
      <w:tr w:rsidR="00CC799E" w:rsidRPr="003660CB" w:rsidTr="00A10C4A">
        <w:tc>
          <w:tcPr>
            <w:tcW w:w="9606" w:type="dxa"/>
            <w:tcBorders>
              <w:top w:val="single" w:sz="8" w:space="0" w:color="4F81BD"/>
              <w:left w:val="single" w:sz="8" w:space="0" w:color="4F81BD"/>
              <w:bottom w:val="single" w:sz="18" w:space="0" w:color="4F81BD"/>
              <w:right w:val="single" w:sz="8" w:space="0" w:color="4F81BD"/>
            </w:tcBorders>
            <w:vAlign w:val="center"/>
          </w:tcPr>
          <w:p w:rsidR="00DF4DA3" w:rsidRPr="000261A7" w:rsidRDefault="00DF4DA3" w:rsidP="006723E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The catal</w:t>
            </w:r>
            <w:r w:rsidR="00C371B3" w:rsidRPr="000261A7">
              <w:rPr>
                <w:rFonts w:asciiTheme="majorBidi" w:hAnsiTheme="majorBidi" w:cstheme="majorBidi"/>
                <w:color w:val="000000"/>
              </w:rPr>
              <w:t xml:space="preserve">oguer – project owner – must attach to this form, the official approval of </w:t>
            </w:r>
            <w:r w:rsidRPr="000261A7">
              <w:rPr>
                <w:rFonts w:asciiTheme="majorBidi" w:hAnsiTheme="majorBidi" w:cstheme="majorBidi"/>
                <w:color w:val="000000"/>
              </w:rPr>
              <w:t>the manuscript library</w:t>
            </w:r>
            <w:r w:rsidR="00C371B3" w:rsidRPr="000261A7">
              <w:rPr>
                <w:rFonts w:asciiTheme="majorBidi" w:hAnsiTheme="majorBidi" w:cstheme="majorBidi"/>
                <w:color w:val="000000"/>
              </w:rPr>
              <w:t>’s</w:t>
            </w:r>
            <w:r w:rsidRPr="000261A7">
              <w:rPr>
                <w:rFonts w:asciiTheme="majorBidi" w:hAnsiTheme="majorBidi" w:cstheme="majorBidi"/>
                <w:color w:val="000000"/>
              </w:rPr>
              <w:t xml:space="preserve"> owner or </w:t>
            </w:r>
            <w:r w:rsidR="00C371B3" w:rsidRPr="000261A7">
              <w:rPr>
                <w:rFonts w:asciiTheme="majorBidi" w:hAnsiTheme="majorBidi" w:cstheme="majorBidi"/>
                <w:color w:val="000000"/>
              </w:rPr>
              <w:t>directo</w:t>
            </w:r>
            <w:r w:rsidRPr="000261A7">
              <w:rPr>
                <w:rFonts w:asciiTheme="majorBidi" w:hAnsiTheme="majorBidi" w:cstheme="majorBidi"/>
                <w:color w:val="000000"/>
              </w:rPr>
              <w:t>r</w:t>
            </w:r>
            <w:r w:rsidR="00C371B3" w:rsidRPr="000261A7">
              <w:rPr>
                <w:rFonts w:asciiTheme="majorBidi" w:hAnsiTheme="majorBidi" w:cstheme="majorBidi"/>
                <w:color w:val="000000"/>
              </w:rPr>
              <w:t xml:space="preserve"> </w:t>
            </w:r>
            <w:r w:rsidRPr="000261A7">
              <w:rPr>
                <w:rFonts w:asciiTheme="majorBidi" w:hAnsiTheme="majorBidi" w:cstheme="majorBidi"/>
                <w:color w:val="000000"/>
              </w:rPr>
              <w:t>allowing the manuscript collection in their possession to be catalogued.</w:t>
            </w:r>
          </w:p>
          <w:p w:rsidR="00DF4DA3" w:rsidRPr="000261A7" w:rsidRDefault="00DF4DA3" w:rsidP="006723E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 xml:space="preserve">As a condition, the full catalogue, if this has already been completed, must be sent to us; however, this must be </w:t>
            </w:r>
            <w:r w:rsidR="00C371B3" w:rsidRPr="000261A7">
              <w:rPr>
                <w:rFonts w:asciiTheme="majorBidi" w:hAnsiTheme="majorBidi" w:cstheme="majorBidi"/>
                <w:color w:val="000000"/>
              </w:rPr>
              <w:t>executed</w:t>
            </w:r>
            <w:r w:rsidRPr="000261A7">
              <w:rPr>
                <w:rFonts w:asciiTheme="majorBidi" w:hAnsiTheme="majorBidi" w:cstheme="majorBidi"/>
                <w:color w:val="000000"/>
              </w:rPr>
              <w:t xml:space="preserve"> </w:t>
            </w:r>
            <w:r w:rsidR="00C371B3" w:rsidRPr="000261A7">
              <w:rPr>
                <w:rFonts w:asciiTheme="majorBidi" w:hAnsiTheme="majorBidi" w:cstheme="majorBidi"/>
                <w:color w:val="000000"/>
              </w:rPr>
              <w:t>on</w:t>
            </w:r>
            <w:r w:rsidRPr="000261A7">
              <w:rPr>
                <w:rFonts w:asciiTheme="majorBidi" w:hAnsiTheme="majorBidi" w:cstheme="majorBidi"/>
                <w:color w:val="000000"/>
              </w:rPr>
              <w:t xml:space="preserve"> the cataloguing card template used by Al-Furqān Islamic Heritage Foundation (</w:t>
            </w:r>
            <w:r w:rsidR="00F50C88" w:rsidRPr="000261A7">
              <w:rPr>
                <w:rFonts w:asciiTheme="majorBidi" w:hAnsiTheme="majorBidi" w:cstheme="majorBidi"/>
                <w:color w:val="000000"/>
              </w:rPr>
              <w:t>see</w:t>
            </w:r>
            <w:r w:rsidRPr="000261A7">
              <w:rPr>
                <w:rFonts w:asciiTheme="majorBidi" w:hAnsiTheme="majorBidi" w:cstheme="majorBidi"/>
                <w:color w:val="000000"/>
              </w:rPr>
              <w:t xml:space="preserve"> the end of this form). </w:t>
            </w:r>
            <w:r w:rsidR="00C371B3" w:rsidRPr="000261A7">
              <w:rPr>
                <w:rFonts w:asciiTheme="majorBidi" w:hAnsiTheme="majorBidi" w:cstheme="majorBidi"/>
                <w:color w:val="000000"/>
              </w:rPr>
              <w:t>If the project is not yet finished</w:t>
            </w:r>
            <w:r w:rsidRPr="000261A7">
              <w:rPr>
                <w:rFonts w:asciiTheme="majorBidi" w:hAnsiTheme="majorBidi" w:cstheme="majorBidi"/>
                <w:color w:val="000000"/>
              </w:rPr>
              <w:t>,</w:t>
            </w:r>
            <w:r w:rsidR="00C371B3" w:rsidRPr="000261A7">
              <w:rPr>
                <w:rFonts w:asciiTheme="majorBidi" w:hAnsiTheme="majorBidi" w:cstheme="majorBidi"/>
                <w:color w:val="000000"/>
              </w:rPr>
              <w:t xml:space="preserve"> then</w:t>
            </w:r>
            <w:r w:rsidRPr="000261A7">
              <w:rPr>
                <w:rFonts w:asciiTheme="majorBidi" w:hAnsiTheme="majorBidi" w:cstheme="majorBidi"/>
                <w:color w:val="000000"/>
              </w:rPr>
              <w:t xml:space="preserve"> sen</w:t>
            </w:r>
            <w:r w:rsidR="00932870" w:rsidRPr="000261A7">
              <w:rPr>
                <w:rFonts w:asciiTheme="majorBidi" w:hAnsiTheme="majorBidi" w:cstheme="majorBidi"/>
                <w:color w:val="000000"/>
              </w:rPr>
              <w:t>d 10 samples of the</w:t>
            </w:r>
            <w:r w:rsidRPr="000261A7">
              <w:rPr>
                <w:rFonts w:asciiTheme="majorBidi" w:hAnsiTheme="majorBidi" w:cstheme="majorBidi"/>
                <w:color w:val="000000"/>
              </w:rPr>
              <w:t xml:space="preserve"> cataloguing card, after filling-in all fields</w:t>
            </w:r>
            <w:r w:rsidR="00C371B3" w:rsidRPr="000261A7">
              <w:rPr>
                <w:rFonts w:asciiTheme="majorBidi" w:hAnsiTheme="majorBidi" w:cstheme="majorBidi"/>
                <w:color w:val="000000"/>
              </w:rPr>
              <w:t xml:space="preserve">. Please note that </w:t>
            </w:r>
            <w:r w:rsidR="008D11FD" w:rsidRPr="000261A7">
              <w:rPr>
                <w:rFonts w:asciiTheme="majorBidi" w:hAnsiTheme="majorBidi" w:cstheme="majorBidi"/>
                <w:color w:val="000000"/>
              </w:rPr>
              <w:t>Al-Furqān Foundation adopts full analytical cataloguing</w:t>
            </w:r>
            <w:r w:rsidR="000B1E49" w:rsidRPr="000261A7">
              <w:rPr>
                <w:rFonts w:asciiTheme="majorBidi" w:hAnsiTheme="majorBidi" w:cstheme="majorBidi"/>
                <w:color w:val="000000"/>
              </w:rPr>
              <w:t>, and not</w:t>
            </w:r>
            <w:r w:rsidR="008D11FD" w:rsidRPr="000261A7">
              <w:rPr>
                <w:rFonts w:asciiTheme="majorBidi" w:hAnsiTheme="majorBidi" w:cstheme="majorBidi"/>
                <w:color w:val="000000"/>
              </w:rPr>
              <w:t xml:space="preserve"> hand lists or </w:t>
            </w:r>
            <w:r w:rsidR="000B1E49" w:rsidRPr="000261A7">
              <w:rPr>
                <w:rFonts w:asciiTheme="majorBidi" w:hAnsiTheme="majorBidi" w:cstheme="majorBidi"/>
                <w:color w:val="000000"/>
              </w:rPr>
              <w:t>summarised cataloguing</w:t>
            </w:r>
            <w:r w:rsidR="008D11FD" w:rsidRPr="000261A7">
              <w:rPr>
                <w:rFonts w:asciiTheme="majorBidi" w:hAnsiTheme="majorBidi" w:cstheme="majorBidi"/>
                <w:color w:val="000000"/>
              </w:rPr>
              <w:t>.</w:t>
            </w:r>
          </w:p>
          <w:p w:rsidR="00CF02E8" w:rsidRPr="000261A7" w:rsidRDefault="00932870" w:rsidP="00321D0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The m</w:t>
            </w:r>
            <w:r w:rsidR="00CC799E" w:rsidRPr="000261A7">
              <w:rPr>
                <w:rFonts w:asciiTheme="majorBidi" w:hAnsiTheme="majorBidi" w:cstheme="majorBidi"/>
                <w:color w:val="000000"/>
              </w:rPr>
              <w:t>anuscripts</w:t>
            </w:r>
            <w:r w:rsidRPr="000261A7">
              <w:rPr>
                <w:rFonts w:asciiTheme="majorBidi" w:hAnsiTheme="majorBidi" w:cstheme="majorBidi"/>
                <w:color w:val="000000"/>
              </w:rPr>
              <w:t xml:space="preserve"> must be fully catalogued using all the fields in the form</w:t>
            </w:r>
            <w:r w:rsidR="00CC799E" w:rsidRPr="000261A7">
              <w:rPr>
                <w:rFonts w:asciiTheme="majorBidi" w:hAnsiTheme="majorBidi" w:cstheme="majorBidi"/>
                <w:color w:val="000000"/>
              </w:rPr>
              <w:t xml:space="preserve">, </w:t>
            </w:r>
            <w:r w:rsidRPr="000261A7">
              <w:rPr>
                <w:rFonts w:asciiTheme="majorBidi" w:hAnsiTheme="majorBidi" w:cstheme="majorBidi"/>
                <w:color w:val="000000"/>
              </w:rPr>
              <w:t>scientific integrity in transmission and accuracy in cataloguing must be</w:t>
            </w:r>
            <w:r w:rsidR="00F50C88" w:rsidRPr="000261A7">
              <w:rPr>
                <w:rFonts w:asciiTheme="majorBidi" w:hAnsiTheme="majorBidi" w:cstheme="majorBidi"/>
                <w:color w:val="000000"/>
              </w:rPr>
              <w:t xml:space="preserve"> rigorously</w:t>
            </w:r>
            <w:r w:rsidRPr="000261A7">
              <w:rPr>
                <w:rFonts w:asciiTheme="majorBidi" w:hAnsiTheme="majorBidi" w:cstheme="majorBidi"/>
                <w:color w:val="000000"/>
              </w:rPr>
              <w:t xml:space="preserve"> </w:t>
            </w:r>
            <w:r w:rsidR="00F50C88" w:rsidRPr="000261A7">
              <w:rPr>
                <w:rFonts w:asciiTheme="majorBidi" w:hAnsiTheme="majorBidi" w:cstheme="majorBidi"/>
                <w:color w:val="000000"/>
              </w:rPr>
              <w:t>observed</w:t>
            </w:r>
            <w:r w:rsidRPr="000261A7">
              <w:rPr>
                <w:rFonts w:asciiTheme="majorBidi" w:hAnsiTheme="majorBidi" w:cstheme="majorBidi"/>
                <w:color w:val="000000"/>
              </w:rPr>
              <w:t>. The catalogue must be free</w:t>
            </w:r>
            <w:r w:rsidR="00F50C88" w:rsidRPr="000261A7">
              <w:rPr>
                <w:rFonts w:asciiTheme="majorBidi" w:hAnsiTheme="majorBidi" w:cstheme="majorBidi"/>
                <w:color w:val="000000"/>
              </w:rPr>
              <w:t xml:space="preserve"> of</w:t>
            </w:r>
            <w:r w:rsidRPr="000261A7">
              <w:rPr>
                <w:rFonts w:asciiTheme="majorBidi" w:hAnsiTheme="majorBidi" w:cstheme="majorBidi"/>
                <w:color w:val="000000"/>
              </w:rPr>
              <w:t xml:space="preserve"> </w:t>
            </w:r>
            <w:r w:rsidR="00CF02E8" w:rsidRPr="000261A7">
              <w:rPr>
                <w:rFonts w:asciiTheme="majorBidi" w:hAnsiTheme="majorBidi" w:cstheme="majorBidi"/>
                <w:color w:val="000000"/>
              </w:rPr>
              <w:t>grammar, spelling, and typographic mistakes, with correct pun</w:t>
            </w:r>
            <w:r w:rsidR="00A9538A" w:rsidRPr="000261A7">
              <w:rPr>
                <w:rFonts w:asciiTheme="majorBidi" w:hAnsiTheme="majorBidi" w:cstheme="majorBidi"/>
                <w:color w:val="000000"/>
              </w:rPr>
              <w:t>c</w:t>
            </w:r>
            <w:r w:rsidR="00CF02E8" w:rsidRPr="000261A7">
              <w:rPr>
                <w:rFonts w:asciiTheme="majorBidi" w:hAnsiTheme="majorBidi" w:cstheme="majorBidi"/>
                <w:color w:val="000000"/>
              </w:rPr>
              <w:t>tuation and numbering.</w:t>
            </w:r>
          </w:p>
          <w:p w:rsidR="00CF02E8" w:rsidRPr="000261A7" w:rsidRDefault="00CF02E8" w:rsidP="006723E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The submitted work must be of a high standard, well-executed and finished, and supported by 10 examples of high resolution images of the manuscripts, as well as any necessa</w:t>
            </w:r>
            <w:r w:rsidR="00A9538A" w:rsidRPr="000261A7">
              <w:rPr>
                <w:rFonts w:asciiTheme="majorBidi" w:hAnsiTheme="majorBidi" w:cstheme="majorBidi"/>
                <w:color w:val="000000"/>
              </w:rPr>
              <w:t>r</w:t>
            </w:r>
            <w:r w:rsidRPr="000261A7">
              <w:rPr>
                <w:rFonts w:asciiTheme="majorBidi" w:hAnsiTheme="majorBidi" w:cstheme="majorBidi"/>
                <w:color w:val="000000"/>
              </w:rPr>
              <w:t>y illustrations or diagrams, where applicable.</w:t>
            </w:r>
          </w:p>
          <w:p w:rsidR="00CC799E" w:rsidRPr="000261A7" w:rsidRDefault="003B6696" w:rsidP="006723E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 xml:space="preserve">Al-Furqān Foundation is not a publishing house, and it is a rule that the proposed project shall not have been previously published. If it has been published or presented to another institution to publish, then Al-Furqān Foundation is not obliged to accept it, unless there are clear reasons and justifications for it to be published again (give </w:t>
            </w:r>
            <w:r w:rsidR="00825657" w:rsidRPr="000261A7">
              <w:rPr>
                <w:rFonts w:asciiTheme="majorBidi" w:hAnsiTheme="majorBidi" w:cstheme="majorBidi"/>
                <w:color w:val="000000"/>
              </w:rPr>
              <w:t>supporting</w:t>
            </w:r>
            <w:r w:rsidR="00860548" w:rsidRPr="000261A7">
              <w:rPr>
                <w:rFonts w:asciiTheme="majorBidi" w:hAnsiTheme="majorBidi" w:cstheme="majorBidi"/>
                <w:color w:val="000000"/>
              </w:rPr>
              <w:t xml:space="preserve"> </w:t>
            </w:r>
            <w:r w:rsidRPr="000261A7">
              <w:rPr>
                <w:rFonts w:asciiTheme="majorBidi" w:hAnsiTheme="majorBidi" w:cstheme="majorBidi"/>
                <w:color w:val="000000"/>
              </w:rPr>
              <w:t>examples)</w:t>
            </w:r>
            <w:r w:rsidR="00CC799E" w:rsidRPr="000261A7">
              <w:rPr>
                <w:rFonts w:asciiTheme="majorBidi" w:hAnsiTheme="majorBidi" w:cstheme="majorBidi"/>
                <w:color w:val="000000"/>
              </w:rPr>
              <w:t>.</w:t>
            </w:r>
          </w:p>
          <w:p w:rsidR="009A4148" w:rsidRPr="000261A7" w:rsidRDefault="003B6696" w:rsidP="006723E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 xml:space="preserve">We wish to inform you that simply submitting a project proposal </w:t>
            </w:r>
            <w:proofErr w:type="gramStart"/>
            <w:r w:rsidRPr="000261A7">
              <w:rPr>
                <w:rFonts w:asciiTheme="majorBidi" w:hAnsiTheme="majorBidi" w:cstheme="majorBidi"/>
                <w:color w:val="000000"/>
              </w:rPr>
              <w:t>does</w:t>
            </w:r>
            <w:proofErr w:type="gramEnd"/>
            <w:r w:rsidRPr="000261A7">
              <w:rPr>
                <w:rFonts w:asciiTheme="majorBidi" w:hAnsiTheme="majorBidi" w:cstheme="majorBidi"/>
                <w:color w:val="000000"/>
              </w:rPr>
              <w:t xml:space="preserve"> not mean it </w:t>
            </w:r>
            <w:r w:rsidR="008E6A7C" w:rsidRPr="000261A7">
              <w:rPr>
                <w:rFonts w:asciiTheme="majorBidi" w:hAnsiTheme="majorBidi" w:cstheme="majorBidi"/>
                <w:color w:val="000000"/>
              </w:rPr>
              <w:t>has</w:t>
            </w:r>
            <w:r w:rsidRPr="000261A7">
              <w:rPr>
                <w:rFonts w:asciiTheme="majorBidi" w:hAnsiTheme="majorBidi" w:cstheme="majorBidi"/>
                <w:color w:val="000000"/>
              </w:rPr>
              <w:t xml:space="preserve"> be</w:t>
            </w:r>
            <w:r w:rsidR="008E6A7C" w:rsidRPr="000261A7">
              <w:rPr>
                <w:rFonts w:asciiTheme="majorBidi" w:hAnsiTheme="majorBidi" w:cstheme="majorBidi"/>
                <w:color w:val="000000"/>
              </w:rPr>
              <w:t>en</w:t>
            </w:r>
            <w:r w:rsidRPr="000261A7">
              <w:rPr>
                <w:rFonts w:asciiTheme="majorBidi" w:hAnsiTheme="majorBidi" w:cstheme="majorBidi"/>
                <w:color w:val="000000"/>
              </w:rPr>
              <w:t xml:space="preserve"> accepted. It will be presented to committees of specialists and ex</w:t>
            </w:r>
            <w:r w:rsidR="00860548" w:rsidRPr="000261A7">
              <w:rPr>
                <w:rFonts w:asciiTheme="majorBidi" w:hAnsiTheme="majorBidi" w:cstheme="majorBidi"/>
                <w:color w:val="000000"/>
              </w:rPr>
              <w:t>perts in the Foundation’s Board</w:t>
            </w:r>
            <w:r w:rsidRPr="000261A7">
              <w:rPr>
                <w:rFonts w:asciiTheme="majorBidi" w:hAnsiTheme="majorBidi" w:cstheme="majorBidi"/>
                <w:color w:val="000000"/>
              </w:rPr>
              <w:t xml:space="preserve"> of Experts for review at their meetings (held once every two or three years).</w:t>
            </w:r>
            <w:r w:rsidR="00655B5D" w:rsidRPr="000261A7">
              <w:rPr>
                <w:rFonts w:asciiTheme="majorBidi" w:hAnsiTheme="majorBidi" w:cstheme="majorBidi"/>
                <w:color w:val="000000"/>
              </w:rPr>
              <w:t xml:space="preserve"> We also draw your attention that the project submitted must have all the required detail provided on the forms. As such, the project will be rejected outright</w:t>
            </w:r>
            <w:r w:rsidR="009A4148" w:rsidRPr="000261A7">
              <w:rPr>
                <w:rFonts w:asciiTheme="majorBidi" w:hAnsiTheme="majorBidi" w:cstheme="majorBidi"/>
                <w:color w:val="000000"/>
              </w:rPr>
              <w:t xml:space="preserve">, if the submission is incomplete, </w:t>
            </w:r>
            <w:r w:rsidR="00F50C88" w:rsidRPr="000261A7">
              <w:rPr>
                <w:rFonts w:asciiTheme="majorBidi" w:hAnsiTheme="majorBidi" w:cstheme="majorBidi"/>
                <w:color w:val="000000"/>
              </w:rPr>
              <w:t>lay</w:t>
            </w:r>
            <w:r w:rsidR="009A4148" w:rsidRPr="000261A7">
              <w:rPr>
                <w:rFonts w:asciiTheme="majorBidi" w:hAnsiTheme="majorBidi" w:cstheme="majorBidi"/>
                <w:color w:val="000000"/>
              </w:rPr>
              <w:t xml:space="preserve"> outside the domain of manuscripts cataloguing, or was not to the required standard. We also inform you that we are not obliged to provide the details of the response of the Board of Experts to the applicant, if the project is not accepted.</w:t>
            </w:r>
          </w:p>
          <w:p w:rsidR="00CC799E" w:rsidRPr="000261A7" w:rsidRDefault="009A4148" w:rsidP="006723E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If the Board of Experts approves your project, the Foundation will contact you to execute their decision and process the project contract.</w:t>
            </w:r>
            <w:r w:rsidR="000B73B1" w:rsidRPr="000261A7">
              <w:rPr>
                <w:rFonts w:asciiTheme="majorBidi" w:hAnsiTheme="majorBidi" w:cstheme="majorBidi"/>
                <w:color w:val="000000"/>
              </w:rPr>
              <w:t xml:space="preserve"> If the Foundation does not contact you, then this is for one of two reasons: either the Board of Experts has not met, or the project has not been accepted.</w:t>
            </w:r>
          </w:p>
          <w:p w:rsidR="000B73B1" w:rsidRPr="000261A7" w:rsidRDefault="000B73B1" w:rsidP="006723E9">
            <w:pPr>
              <w:pStyle w:val="ListParagraph"/>
              <w:numPr>
                <w:ilvl w:val="0"/>
                <w:numId w:val="23"/>
              </w:numPr>
              <w:spacing w:after="120"/>
              <w:jc w:val="lowKashida"/>
              <w:rPr>
                <w:rFonts w:asciiTheme="majorBidi" w:hAnsiTheme="majorBidi" w:cstheme="majorBidi"/>
                <w:color w:val="000000"/>
              </w:rPr>
            </w:pPr>
            <w:r w:rsidRPr="000261A7">
              <w:rPr>
                <w:rFonts w:asciiTheme="majorBidi" w:hAnsiTheme="majorBidi" w:cstheme="majorBidi"/>
                <w:color w:val="000000"/>
              </w:rPr>
              <w:t>The project proposer will be remunerated after completing the work; this will be decided after the work is accepted for publishing.</w:t>
            </w:r>
          </w:p>
          <w:p w:rsidR="00CC799E" w:rsidRPr="003660CB" w:rsidRDefault="008E6A7C" w:rsidP="006723E9">
            <w:pPr>
              <w:pStyle w:val="ListParagraph"/>
              <w:numPr>
                <w:ilvl w:val="0"/>
                <w:numId w:val="23"/>
              </w:numPr>
              <w:spacing w:after="120"/>
              <w:jc w:val="lowKashida"/>
              <w:rPr>
                <w:rFonts w:asciiTheme="majorBidi" w:hAnsiTheme="majorBidi" w:cstheme="majorBidi"/>
                <w:color w:val="000000"/>
                <w:sz w:val="22"/>
                <w:szCs w:val="22"/>
              </w:rPr>
            </w:pPr>
            <w:r w:rsidRPr="000261A7">
              <w:rPr>
                <w:rFonts w:asciiTheme="majorBidi" w:hAnsiTheme="majorBidi" w:cstheme="majorBidi"/>
                <w:color w:val="000000"/>
              </w:rPr>
              <w:t>Each project owner, whose work has been accepted,</w:t>
            </w:r>
            <w:r w:rsidR="000B73B1" w:rsidRPr="000261A7">
              <w:rPr>
                <w:rFonts w:asciiTheme="majorBidi" w:hAnsiTheme="majorBidi" w:cstheme="majorBidi"/>
                <w:color w:val="000000"/>
              </w:rPr>
              <w:t xml:space="preserve"> will have the right to receive 20 free copies of the printed book.</w:t>
            </w:r>
          </w:p>
        </w:tc>
      </w:tr>
    </w:tbl>
    <w:p w:rsidR="0004532E" w:rsidRPr="003660CB" w:rsidRDefault="0004532E" w:rsidP="00DA7655">
      <w:pPr>
        <w:rPr>
          <w:rFonts w:asciiTheme="majorBidi" w:hAnsiTheme="majorBidi" w:cstheme="majorBidi"/>
          <w:b/>
          <w:bCs/>
          <w:sz w:val="10"/>
          <w:szCs w:val="10"/>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D027AE" w:rsidRPr="003660CB" w:rsidTr="008802D1">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D027AE" w:rsidRPr="000261A7" w:rsidRDefault="00864296" w:rsidP="000261A7">
            <w:pPr>
              <w:spacing w:after="120"/>
              <w:jc w:val="both"/>
              <w:rPr>
                <w:rFonts w:asciiTheme="majorBidi" w:hAnsiTheme="majorBidi" w:cstheme="majorBidi"/>
                <w:b/>
                <w:bCs/>
                <w:color w:val="FF0000"/>
              </w:rPr>
            </w:pPr>
            <w:r w:rsidRPr="000261A7">
              <w:rPr>
                <w:rFonts w:asciiTheme="majorBidi" w:hAnsiTheme="majorBidi" w:cstheme="majorBidi"/>
                <w:b/>
                <w:bCs/>
                <w:color w:val="FF0000"/>
              </w:rPr>
              <w:t>I</w:t>
            </w:r>
            <w:r w:rsidR="00D027AE" w:rsidRPr="000261A7">
              <w:rPr>
                <w:rFonts w:asciiTheme="majorBidi" w:hAnsiTheme="majorBidi" w:cstheme="majorBidi"/>
                <w:b/>
                <w:bCs/>
                <w:color w:val="FF0000"/>
              </w:rPr>
              <w:t>mportant reminder: project proposers must read the guidance carefully</w:t>
            </w:r>
            <w:r w:rsidR="00321D09">
              <w:rPr>
                <w:rFonts w:asciiTheme="majorBidi" w:hAnsiTheme="majorBidi" w:cstheme="majorBidi"/>
                <w:b/>
                <w:bCs/>
                <w:color w:val="FF0000"/>
              </w:rPr>
              <w:t>,</w:t>
            </w:r>
            <w:r w:rsidR="00D027AE" w:rsidRPr="000261A7">
              <w:rPr>
                <w:rFonts w:asciiTheme="majorBidi" w:hAnsiTheme="majorBidi" w:cstheme="majorBidi"/>
                <w:b/>
                <w:bCs/>
                <w:color w:val="FF0000"/>
              </w:rPr>
              <w:t xml:space="preserve"> before proceeding to fill-in this form</w:t>
            </w:r>
          </w:p>
        </w:tc>
      </w:tr>
    </w:tbl>
    <w:p w:rsidR="00D027AE" w:rsidRPr="003660CB" w:rsidRDefault="00D027AE" w:rsidP="00DA7655">
      <w:pPr>
        <w:rPr>
          <w:rFonts w:asciiTheme="majorBidi" w:hAnsiTheme="majorBidi" w:cstheme="majorBidi"/>
          <w:b/>
          <w:bCs/>
          <w:sz w:val="10"/>
          <w:szCs w:val="10"/>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D027AE" w:rsidRPr="003660CB" w:rsidTr="008802D1">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D027AE" w:rsidRPr="000261A7" w:rsidRDefault="00D027AE" w:rsidP="004C066E">
            <w:pPr>
              <w:pStyle w:val="Subtitle"/>
              <w:jc w:val="center"/>
              <w:rPr>
                <w:sz w:val="28"/>
                <w:szCs w:val="28"/>
              </w:rPr>
            </w:pPr>
            <w:r w:rsidRPr="000261A7">
              <w:rPr>
                <w:sz w:val="28"/>
                <w:szCs w:val="28"/>
              </w:rPr>
              <w:lastRenderedPageBreak/>
              <w:t>Project Proposal Form</w:t>
            </w:r>
          </w:p>
        </w:tc>
      </w:tr>
    </w:tbl>
    <w:p w:rsidR="0004532E" w:rsidRPr="003660CB" w:rsidRDefault="0004532E" w:rsidP="00DA7655">
      <w:pPr>
        <w:rPr>
          <w:rFonts w:asciiTheme="majorBidi" w:hAnsiTheme="majorBidi" w:cstheme="majorBidi"/>
          <w:b/>
          <w:bCs/>
          <w:sz w:val="10"/>
          <w:szCs w:val="10"/>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C13CA1" w:rsidRPr="00F47DCB" w:rsidTr="008F5735">
        <w:tc>
          <w:tcPr>
            <w:tcW w:w="7196" w:type="dxa"/>
            <w:tcBorders>
              <w:top w:val="single" w:sz="8" w:space="0" w:color="4F81BD"/>
              <w:left w:val="single" w:sz="8" w:space="0" w:color="4F81BD"/>
              <w:bottom w:val="single" w:sz="18" w:space="0" w:color="4F81BD"/>
              <w:right w:val="single" w:sz="8" w:space="0" w:color="4F81BD"/>
            </w:tcBorders>
            <w:vAlign w:val="center"/>
          </w:tcPr>
          <w:p w:rsidR="00C13CA1" w:rsidRPr="000261A7" w:rsidRDefault="00C13CA1" w:rsidP="00DA7655">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C13CA1" w:rsidRPr="000261A7" w:rsidRDefault="008F5735" w:rsidP="00DA7655">
            <w:pPr>
              <w:ind w:right="34"/>
              <w:rPr>
                <w:rFonts w:asciiTheme="majorBidi" w:hAnsiTheme="majorBidi" w:cstheme="majorBidi"/>
                <w:b/>
                <w:bCs/>
                <w:rtl/>
              </w:rPr>
            </w:pPr>
            <w:r w:rsidRPr="000261A7">
              <w:rPr>
                <w:rFonts w:asciiTheme="majorBidi" w:hAnsiTheme="majorBidi" w:cstheme="majorBidi"/>
                <w:b/>
                <w:bCs/>
              </w:rPr>
              <w:t>Date</w:t>
            </w:r>
            <w:r w:rsidR="00F55026" w:rsidRPr="000261A7">
              <w:rPr>
                <w:rFonts w:asciiTheme="majorBidi" w:hAnsiTheme="majorBidi" w:cstheme="majorBidi"/>
                <w:b/>
                <w:bCs/>
              </w:rPr>
              <w:t>:</w:t>
            </w:r>
          </w:p>
        </w:tc>
      </w:tr>
    </w:tbl>
    <w:p w:rsidR="00BA0ACB" w:rsidRPr="000261A7" w:rsidRDefault="00BA0ACB" w:rsidP="00DA7655">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673A0E" w:rsidRPr="00F47DCB" w:rsidTr="00C15CA9">
        <w:tc>
          <w:tcPr>
            <w:tcW w:w="7196" w:type="dxa"/>
            <w:tcBorders>
              <w:top w:val="single" w:sz="8" w:space="0" w:color="4F81BD"/>
              <w:left w:val="single" w:sz="8" w:space="0" w:color="4F81BD"/>
              <w:bottom w:val="single" w:sz="18" w:space="0" w:color="4F81BD"/>
              <w:right w:val="single" w:sz="8" w:space="0" w:color="4F81BD"/>
            </w:tcBorders>
            <w:vAlign w:val="center"/>
          </w:tcPr>
          <w:p w:rsidR="00B65A0D" w:rsidRPr="000261A7" w:rsidRDefault="00B65A0D" w:rsidP="00DA7655">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673A0E" w:rsidRPr="000261A7" w:rsidRDefault="000821C2" w:rsidP="00DA7655">
            <w:pPr>
              <w:ind w:right="34"/>
              <w:rPr>
                <w:rFonts w:asciiTheme="majorBidi" w:hAnsiTheme="majorBidi" w:cstheme="majorBidi"/>
                <w:b/>
                <w:bCs/>
                <w:rtl/>
              </w:rPr>
            </w:pPr>
            <w:r w:rsidRPr="000261A7">
              <w:rPr>
                <w:rFonts w:asciiTheme="majorBidi" w:hAnsiTheme="majorBidi" w:cstheme="majorBidi"/>
                <w:b/>
                <w:bCs/>
              </w:rPr>
              <w:t>Project</w:t>
            </w:r>
            <w:r w:rsidR="00D20700" w:rsidRPr="000261A7">
              <w:rPr>
                <w:rFonts w:asciiTheme="majorBidi" w:hAnsiTheme="majorBidi" w:cstheme="majorBidi"/>
                <w:b/>
                <w:bCs/>
              </w:rPr>
              <w:t xml:space="preserve"> title</w:t>
            </w:r>
            <w:r w:rsidR="00F55026" w:rsidRPr="000261A7">
              <w:rPr>
                <w:rFonts w:asciiTheme="majorBidi" w:hAnsiTheme="majorBidi" w:cstheme="majorBidi"/>
                <w:b/>
                <w:bCs/>
              </w:rPr>
              <w:t>:</w:t>
            </w:r>
          </w:p>
        </w:tc>
      </w:tr>
    </w:tbl>
    <w:p w:rsidR="00673A0E" w:rsidRPr="000261A7" w:rsidRDefault="00673A0E" w:rsidP="00DA7655">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BA0ACB" w:rsidRPr="00F47DCB" w:rsidTr="00D1518C">
        <w:tc>
          <w:tcPr>
            <w:tcW w:w="7196" w:type="dxa"/>
            <w:tcBorders>
              <w:top w:val="single" w:sz="8" w:space="0" w:color="4F81BD"/>
              <w:left w:val="single" w:sz="8" w:space="0" w:color="4F81BD"/>
              <w:bottom w:val="single" w:sz="18" w:space="0" w:color="4F81BD"/>
              <w:right w:val="single" w:sz="8" w:space="0" w:color="4F81BD"/>
            </w:tcBorders>
            <w:vAlign w:val="center"/>
          </w:tcPr>
          <w:p w:rsidR="00BA0ACB" w:rsidRPr="000261A7" w:rsidRDefault="00BA0ACB" w:rsidP="00DA7655">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BA0ACB" w:rsidRPr="000261A7" w:rsidRDefault="00D92513" w:rsidP="00DA7655">
            <w:pPr>
              <w:ind w:right="34"/>
              <w:rPr>
                <w:rFonts w:asciiTheme="majorBidi" w:hAnsiTheme="majorBidi" w:cstheme="majorBidi"/>
                <w:b/>
                <w:bCs/>
                <w:rtl/>
              </w:rPr>
            </w:pPr>
            <w:r w:rsidRPr="000261A7">
              <w:rPr>
                <w:rFonts w:asciiTheme="majorBidi" w:hAnsiTheme="majorBidi" w:cstheme="majorBidi"/>
                <w:b/>
                <w:bCs/>
              </w:rPr>
              <w:t>Name of project pr</w:t>
            </w:r>
            <w:r w:rsidR="00D1518C" w:rsidRPr="000261A7">
              <w:rPr>
                <w:rFonts w:asciiTheme="majorBidi" w:hAnsiTheme="majorBidi" w:cstheme="majorBidi"/>
                <w:b/>
                <w:bCs/>
              </w:rPr>
              <w:t>o</w:t>
            </w:r>
            <w:r w:rsidRPr="000261A7">
              <w:rPr>
                <w:rFonts w:asciiTheme="majorBidi" w:hAnsiTheme="majorBidi" w:cstheme="majorBidi"/>
                <w:b/>
                <w:bCs/>
              </w:rPr>
              <w:t>pose</w:t>
            </w:r>
            <w:r w:rsidR="00D1518C" w:rsidRPr="000261A7">
              <w:rPr>
                <w:rFonts w:asciiTheme="majorBidi" w:hAnsiTheme="majorBidi" w:cstheme="majorBidi"/>
                <w:b/>
                <w:bCs/>
              </w:rPr>
              <w:t>r</w:t>
            </w:r>
            <w:r w:rsidR="00F55026" w:rsidRPr="000261A7">
              <w:rPr>
                <w:rFonts w:asciiTheme="majorBidi" w:hAnsiTheme="majorBidi" w:cstheme="majorBidi"/>
                <w:b/>
                <w:bCs/>
              </w:rPr>
              <w:t>:</w:t>
            </w:r>
          </w:p>
        </w:tc>
      </w:tr>
    </w:tbl>
    <w:p w:rsidR="009D291F" w:rsidRPr="000261A7" w:rsidRDefault="009D291F" w:rsidP="00DA7655">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673A0E" w:rsidRPr="00F47DCB" w:rsidTr="004A0212">
        <w:tc>
          <w:tcPr>
            <w:tcW w:w="7196" w:type="dxa"/>
            <w:tcBorders>
              <w:top w:val="single" w:sz="8" w:space="0" w:color="4F81BD"/>
              <w:left w:val="single" w:sz="8" w:space="0" w:color="4F81BD"/>
              <w:bottom w:val="single" w:sz="8" w:space="0" w:color="4F81BD"/>
              <w:right w:val="single" w:sz="8" w:space="0" w:color="4F81BD"/>
            </w:tcBorders>
            <w:vAlign w:val="center"/>
          </w:tcPr>
          <w:p w:rsidR="00673A0E" w:rsidRPr="000261A7" w:rsidRDefault="00673A0E" w:rsidP="00DA7655">
            <w:pPr>
              <w:rPr>
                <w:rFonts w:asciiTheme="majorBidi" w:hAnsiTheme="majorBidi" w:cstheme="majorBidi"/>
                <w:b/>
                <w:bCs/>
                <w:rtl/>
              </w:rPr>
            </w:pPr>
          </w:p>
          <w:p w:rsidR="004B7DB8" w:rsidRPr="000261A7" w:rsidRDefault="004B7DB8" w:rsidP="00DA7655">
            <w:pPr>
              <w:rPr>
                <w:rFonts w:asciiTheme="majorBidi" w:hAnsiTheme="majorBidi" w:cstheme="majorBidi"/>
                <w:b/>
                <w:bCs/>
                <w:rtl/>
              </w:rPr>
            </w:pPr>
          </w:p>
          <w:p w:rsidR="004B7DB8" w:rsidRPr="000261A7" w:rsidRDefault="004B7DB8" w:rsidP="00DA7655">
            <w:pPr>
              <w:rPr>
                <w:rFonts w:asciiTheme="majorBidi" w:hAnsiTheme="majorBidi" w:cstheme="majorBidi"/>
                <w:b/>
                <w:bCs/>
                <w:rtl/>
              </w:rPr>
            </w:pPr>
          </w:p>
          <w:p w:rsidR="004B7DB8" w:rsidRPr="000261A7" w:rsidRDefault="004B7DB8"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673A0E" w:rsidRPr="000261A7" w:rsidRDefault="00D92513" w:rsidP="00DA7655">
            <w:pPr>
              <w:ind w:right="34"/>
              <w:rPr>
                <w:rFonts w:asciiTheme="majorBidi" w:hAnsiTheme="majorBidi" w:cstheme="majorBidi"/>
                <w:b/>
                <w:bCs/>
                <w:spacing w:val="-12"/>
                <w:rtl/>
              </w:rPr>
            </w:pPr>
            <w:r w:rsidRPr="000261A7">
              <w:rPr>
                <w:rFonts w:asciiTheme="majorBidi" w:hAnsiTheme="majorBidi" w:cstheme="majorBidi"/>
                <w:b/>
                <w:bCs/>
                <w:spacing w:val="-12"/>
              </w:rPr>
              <w:t>Brief a</w:t>
            </w:r>
            <w:r w:rsidR="00D84189" w:rsidRPr="000261A7">
              <w:rPr>
                <w:rFonts w:asciiTheme="majorBidi" w:hAnsiTheme="majorBidi" w:cstheme="majorBidi"/>
                <w:b/>
                <w:bCs/>
                <w:spacing w:val="-12"/>
              </w:rPr>
              <w:t xml:space="preserve">cademic </w:t>
            </w:r>
            <w:r w:rsidRPr="000261A7">
              <w:rPr>
                <w:rFonts w:asciiTheme="majorBidi" w:hAnsiTheme="majorBidi" w:cstheme="majorBidi"/>
                <w:b/>
                <w:bCs/>
                <w:spacing w:val="-12"/>
              </w:rPr>
              <w:t>resume</w:t>
            </w:r>
            <w:r w:rsidR="00F55026" w:rsidRPr="000261A7">
              <w:rPr>
                <w:rFonts w:asciiTheme="majorBidi" w:hAnsiTheme="majorBidi" w:cstheme="majorBidi"/>
                <w:b/>
                <w:bCs/>
                <w:spacing w:val="-12"/>
              </w:rPr>
              <w:t>:</w:t>
            </w:r>
          </w:p>
        </w:tc>
      </w:tr>
      <w:tr w:rsidR="004A0212" w:rsidRPr="00F47DCB" w:rsidTr="004A0212">
        <w:tc>
          <w:tcPr>
            <w:tcW w:w="7196" w:type="dxa"/>
            <w:tcBorders>
              <w:top w:val="single" w:sz="8" w:space="0" w:color="4F81BD"/>
              <w:left w:val="single" w:sz="8" w:space="0" w:color="4F81BD"/>
              <w:bottom w:val="single" w:sz="8" w:space="0" w:color="4F81BD"/>
              <w:right w:val="single" w:sz="8" w:space="0" w:color="4F81BD"/>
            </w:tcBorders>
            <w:vAlign w:val="center"/>
          </w:tcPr>
          <w:p w:rsidR="004A0212" w:rsidRPr="000261A7" w:rsidRDefault="004A0212" w:rsidP="00DA7655">
            <w:pPr>
              <w:rPr>
                <w:rFonts w:asciiTheme="majorBidi" w:hAnsiTheme="majorBidi" w:cstheme="majorBid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4A0212" w:rsidRPr="000261A7" w:rsidRDefault="004A0212" w:rsidP="00DA7655">
            <w:pPr>
              <w:ind w:right="34"/>
              <w:rPr>
                <w:rFonts w:asciiTheme="majorBidi" w:hAnsiTheme="majorBidi" w:cstheme="majorBidi"/>
                <w:b/>
                <w:bCs/>
                <w:spacing w:val="-12"/>
              </w:rPr>
            </w:pPr>
            <w:r w:rsidRPr="000261A7">
              <w:rPr>
                <w:rFonts w:asciiTheme="majorBidi" w:hAnsiTheme="majorBidi" w:cstheme="majorBidi"/>
                <w:b/>
                <w:bCs/>
                <w:spacing w:val="-12"/>
              </w:rPr>
              <w:t>Current job or post</w:t>
            </w:r>
          </w:p>
        </w:tc>
      </w:tr>
      <w:tr w:rsidR="004A0212" w:rsidRPr="00F47DCB" w:rsidTr="004A0212">
        <w:tc>
          <w:tcPr>
            <w:tcW w:w="7196" w:type="dxa"/>
            <w:tcBorders>
              <w:top w:val="single" w:sz="8" w:space="0" w:color="4F81BD"/>
              <w:left w:val="single" w:sz="8" w:space="0" w:color="4F81BD"/>
              <w:bottom w:val="single" w:sz="8" w:space="0" w:color="4F81BD"/>
              <w:right w:val="single" w:sz="8" w:space="0" w:color="4F81BD"/>
            </w:tcBorders>
            <w:vAlign w:val="center"/>
          </w:tcPr>
          <w:p w:rsidR="004A0212" w:rsidRPr="000261A7" w:rsidRDefault="004A0212" w:rsidP="00DA7655">
            <w:pPr>
              <w:rPr>
                <w:rFonts w:asciiTheme="majorBidi" w:hAnsiTheme="majorBidi" w:cstheme="majorBid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4A0212" w:rsidRPr="000261A7" w:rsidRDefault="004A0212" w:rsidP="00DA7655">
            <w:pPr>
              <w:ind w:right="34"/>
              <w:rPr>
                <w:rFonts w:asciiTheme="majorBidi" w:hAnsiTheme="majorBidi" w:cstheme="majorBidi"/>
                <w:b/>
                <w:bCs/>
                <w:spacing w:val="-12"/>
              </w:rPr>
            </w:pPr>
            <w:r w:rsidRPr="000261A7">
              <w:rPr>
                <w:rFonts w:asciiTheme="majorBidi" w:hAnsiTheme="majorBidi" w:cstheme="majorBidi"/>
                <w:b/>
                <w:bCs/>
                <w:spacing w:val="-12"/>
              </w:rPr>
              <w:t>List of libraries you have catalogued</w:t>
            </w:r>
          </w:p>
        </w:tc>
      </w:tr>
      <w:tr w:rsidR="004A0212" w:rsidRPr="00F47DCB" w:rsidTr="00880AB8">
        <w:tc>
          <w:tcPr>
            <w:tcW w:w="7196" w:type="dxa"/>
            <w:tcBorders>
              <w:top w:val="single" w:sz="8" w:space="0" w:color="4F81BD"/>
              <w:left w:val="single" w:sz="8" w:space="0" w:color="4F81BD"/>
              <w:bottom w:val="single" w:sz="18" w:space="0" w:color="4F81BD"/>
              <w:right w:val="single" w:sz="8" w:space="0" w:color="4F81BD"/>
            </w:tcBorders>
            <w:vAlign w:val="center"/>
          </w:tcPr>
          <w:p w:rsidR="004A0212" w:rsidRPr="000261A7" w:rsidRDefault="004A0212" w:rsidP="00DA7655">
            <w:pPr>
              <w:rPr>
                <w:rFonts w:asciiTheme="majorBidi" w:hAnsiTheme="majorBidi" w:cstheme="majorBidi"/>
                <w:b/>
                <w:bCs/>
                <w:rtl/>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4A0212" w:rsidRPr="000261A7" w:rsidRDefault="004A0212" w:rsidP="00DA7655">
            <w:pPr>
              <w:ind w:right="34"/>
              <w:rPr>
                <w:rFonts w:asciiTheme="majorBidi" w:hAnsiTheme="majorBidi" w:cstheme="majorBidi"/>
                <w:b/>
                <w:bCs/>
                <w:spacing w:val="-12"/>
              </w:rPr>
            </w:pPr>
            <w:r w:rsidRPr="000261A7">
              <w:rPr>
                <w:rFonts w:asciiTheme="majorBidi" w:hAnsiTheme="majorBidi" w:cstheme="majorBidi"/>
                <w:b/>
                <w:bCs/>
                <w:spacing w:val="-12"/>
              </w:rPr>
              <w:t>List of published works</w:t>
            </w:r>
          </w:p>
        </w:tc>
      </w:tr>
    </w:tbl>
    <w:p w:rsidR="00686D2C" w:rsidRPr="000261A7" w:rsidRDefault="00686D2C" w:rsidP="00DA7655">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6220DC" w:rsidRPr="00F47DCB" w:rsidTr="004E0087">
        <w:tc>
          <w:tcPr>
            <w:tcW w:w="7196" w:type="dxa"/>
            <w:tcBorders>
              <w:top w:val="single" w:sz="8" w:space="0" w:color="4F81BD"/>
              <w:left w:val="single" w:sz="8" w:space="0" w:color="4F81BD"/>
              <w:bottom w:val="single" w:sz="18" w:space="0" w:color="4F81BD"/>
              <w:right w:val="single" w:sz="8" w:space="0" w:color="4F81BD"/>
            </w:tcBorders>
            <w:vAlign w:val="center"/>
          </w:tcPr>
          <w:p w:rsidR="006220DC" w:rsidRPr="000261A7" w:rsidRDefault="006220DC" w:rsidP="00DA7655">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6220DC" w:rsidRPr="000261A7" w:rsidRDefault="002E4CD5" w:rsidP="00DA7655">
            <w:pPr>
              <w:ind w:right="34"/>
              <w:rPr>
                <w:rFonts w:asciiTheme="majorBidi" w:hAnsiTheme="majorBidi" w:cstheme="majorBidi"/>
                <w:b/>
                <w:bCs/>
                <w:rtl/>
              </w:rPr>
            </w:pPr>
            <w:r w:rsidRPr="000261A7">
              <w:rPr>
                <w:rFonts w:asciiTheme="majorBidi" w:hAnsiTheme="majorBidi" w:cstheme="majorBidi"/>
                <w:b/>
                <w:bCs/>
              </w:rPr>
              <w:t>E</w:t>
            </w:r>
            <w:r w:rsidR="00F60C97" w:rsidRPr="000261A7">
              <w:rPr>
                <w:rFonts w:asciiTheme="majorBidi" w:hAnsiTheme="majorBidi" w:cstheme="majorBidi"/>
                <w:b/>
                <w:bCs/>
              </w:rPr>
              <w:t>-</w:t>
            </w:r>
            <w:r w:rsidRPr="000261A7">
              <w:rPr>
                <w:rFonts w:asciiTheme="majorBidi" w:hAnsiTheme="majorBidi" w:cstheme="majorBidi"/>
                <w:b/>
                <w:bCs/>
              </w:rPr>
              <w:t>mail</w:t>
            </w:r>
            <w:r w:rsidR="004E0087" w:rsidRPr="000261A7">
              <w:rPr>
                <w:rFonts w:asciiTheme="majorBidi" w:hAnsiTheme="majorBidi" w:cstheme="majorBidi"/>
                <w:b/>
                <w:bCs/>
              </w:rPr>
              <w:t xml:space="preserve"> address:</w:t>
            </w:r>
          </w:p>
        </w:tc>
      </w:tr>
    </w:tbl>
    <w:p w:rsidR="006220DC" w:rsidRPr="000261A7" w:rsidRDefault="006220DC" w:rsidP="00DA7655">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085"/>
        <w:gridCol w:w="3260"/>
        <w:gridCol w:w="3261"/>
      </w:tblGrid>
      <w:tr w:rsidR="002331C4" w:rsidRPr="00F47DCB" w:rsidTr="000B5FA4">
        <w:tc>
          <w:tcPr>
            <w:tcW w:w="308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2331C4" w:rsidRPr="000261A7" w:rsidRDefault="002331C4" w:rsidP="00DA7655">
            <w:pPr>
              <w:rPr>
                <w:rFonts w:asciiTheme="majorBidi" w:hAnsiTheme="majorBidi" w:cstheme="majorBidi"/>
                <w:b/>
                <w:bCs/>
              </w:rPr>
            </w:pPr>
            <w:r w:rsidRPr="000261A7">
              <w:rPr>
                <w:rFonts w:asciiTheme="majorBidi" w:hAnsiTheme="majorBidi" w:cstheme="majorBidi"/>
                <w:b/>
                <w:bCs/>
              </w:rPr>
              <w:t>Fax No:</w:t>
            </w:r>
          </w:p>
        </w:tc>
        <w:tc>
          <w:tcPr>
            <w:tcW w:w="32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2331C4" w:rsidRPr="000261A7" w:rsidRDefault="002331C4" w:rsidP="00DA7655">
            <w:pPr>
              <w:rPr>
                <w:rFonts w:asciiTheme="majorBidi" w:hAnsiTheme="majorBidi" w:cstheme="majorBidi"/>
                <w:b/>
                <w:bCs/>
              </w:rPr>
            </w:pPr>
            <w:r w:rsidRPr="000261A7">
              <w:rPr>
                <w:rFonts w:asciiTheme="majorBidi" w:hAnsiTheme="majorBidi" w:cstheme="majorBidi"/>
                <w:b/>
                <w:bCs/>
              </w:rPr>
              <w:t>Mobile No:</w:t>
            </w:r>
          </w:p>
        </w:tc>
        <w:tc>
          <w:tcPr>
            <w:tcW w:w="3261"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2331C4" w:rsidRPr="000261A7" w:rsidRDefault="002331C4" w:rsidP="00DA7655">
            <w:pPr>
              <w:rPr>
                <w:rFonts w:asciiTheme="majorBidi" w:hAnsiTheme="majorBidi" w:cstheme="majorBidi"/>
                <w:b/>
                <w:bCs/>
              </w:rPr>
            </w:pPr>
            <w:r w:rsidRPr="000261A7">
              <w:rPr>
                <w:rFonts w:asciiTheme="majorBidi" w:hAnsiTheme="majorBidi" w:cstheme="majorBidi"/>
                <w:b/>
                <w:bCs/>
              </w:rPr>
              <w:t>Telephone:</w:t>
            </w:r>
          </w:p>
        </w:tc>
      </w:tr>
    </w:tbl>
    <w:p w:rsidR="006220DC" w:rsidRPr="000261A7" w:rsidRDefault="006220DC" w:rsidP="00DA7655">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085B5F" w:rsidRPr="00F47DCB" w:rsidTr="00940C12">
        <w:tc>
          <w:tcPr>
            <w:tcW w:w="7196" w:type="dxa"/>
            <w:tcBorders>
              <w:top w:val="single" w:sz="8" w:space="0" w:color="4F81BD"/>
              <w:left w:val="single" w:sz="8" w:space="0" w:color="4F81BD"/>
              <w:bottom w:val="single" w:sz="18" w:space="0" w:color="4F81BD"/>
              <w:right w:val="single" w:sz="8" w:space="0" w:color="4F81BD"/>
            </w:tcBorders>
            <w:vAlign w:val="center"/>
          </w:tcPr>
          <w:p w:rsidR="00085B5F" w:rsidRPr="000261A7" w:rsidRDefault="00085B5F" w:rsidP="00DA7655">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085B5F" w:rsidRPr="000261A7" w:rsidRDefault="00940C12" w:rsidP="007E7BCD">
            <w:pPr>
              <w:ind w:right="34"/>
              <w:rPr>
                <w:rFonts w:asciiTheme="majorBidi" w:hAnsiTheme="majorBidi" w:cstheme="majorBidi"/>
                <w:b/>
                <w:bCs/>
                <w:rtl/>
              </w:rPr>
            </w:pPr>
            <w:r w:rsidRPr="000261A7">
              <w:rPr>
                <w:rFonts w:asciiTheme="majorBidi" w:hAnsiTheme="majorBidi" w:cstheme="majorBidi"/>
                <w:b/>
                <w:bCs/>
              </w:rPr>
              <w:t>Name</w:t>
            </w:r>
            <w:r w:rsidR="002331C4" w:rsidRPr="000261A7">
              <w:rPr>
                <w:rFonts w:asciiTheme="majorBidi" w:hAnsiTheme="majorBidi" w:cstheme="majorBidi"/>
                <w:b/>
                <w:bCs/>
              </w:rPr>
              <w:t>s</w:t>
            </w:r>
            <w:r w:rsidRPr="000261A7">
              <w:rPr>
                <w:rFonts w:asciiTheme="majorBidi" w:hAnsiTheme="majorBidi" w:cstheme="majorBidi"/>
                <w:b/>
                <w:bCs/>
              </w:rPr>
              <w:t xml:space="preserve"> </w:t>
            </w:r>
            <w:r w:rsidR="00FE07D5" w:rsidRPr="000261A7">
              <w:rPr>
                <w:rFonts w:asciiTheme="majorBidi" w:hAnsiTheme="majorBidi" w:cstheme="majorBidi"/>
                <w:b/>
                <w:bCs/>
              </w:rPr>
              <w:t xml:space="preserve">of </w:t>
            </w:r>
            <w:r w:rsidR="002331C4" w:rsidRPr="000261A7">
              <w:rPr>
                <w:rFonts w:asciiTheme="majorBidi" w:hAnsiTheme="majorBidi" w:cstheme="majorBidi"/>
                <w:b/>
                <w:bCs/>
              </w:rPr>
              <w:t>participating cataloguers</w:t>
            </w:r>
          </w:p>
        </w:tc>
      </w:tr>
    </w:tbl>
    <w:p w:rsidR="00085B5F" w:rsidRDefault="00085B5F" w:rsidP="00DA7655">
      <w:pPr>
        <w:rPr>
          <w:rFonts w:asciiTheme="majorBidi" w:hAnsiTheme="majorBidi" w:cstheme="majorBidi"/>
          <w:b/>
          <w:bCs/>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F47DCB" w:rsidRPr="009E54F7" w:rsidTr="009E54F7">
        <w:tc>
          <w:tcPr>
            <w:tcW w:w="7196" w:type="dxa"/>
            <w:tcBorders>
              <w:top w:val="single" w:sz="8" w:space="0" w:color="4F81BD"/>
              <w:left w:val="single" w:sz="8" w:space="0" w:color="4F81BD"/>
              <w:bottom w:val="single" w:sz="18" w:space="0" w:color="4F81BD"/>
              <w:right w:val="single" w:sz="8" w:space="0" w:color="4F81BD"/>
            </w:tcBorders>
            <w:vAlign w:val="center"/>
          </w:tcPr>
          <w:p w:rsidR="00F47DCB" w:rsidRPr="009E54F7" w:rsidRDefault="00F47DCB" w:rsidP="009E54F7">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F47DCB" w:rsidRPr="009E54F7" w:rsidRDefault="00F47DCB" w:rsidP="009E54F7">
            <w:pPr>
              <w:ind w:right="34"/>
              <w:rPr>
                <w:rFonts w:asciiTheme="majorBidi" w:hAnsiTheme="majorBidi" w:cstheme="majorBidi"/>
                <w:b/>
                <w:bCs/>
                <w:rtl/>
              </w:rPr>
            </w:pPr>
            <w:r w:rsidRPr="009E54F7">
              <w:rPr>
                <w:rFonts w:asciiTheme="majorBidi" w:hAnsiTheme="majorBidi" w:cstheme="majorBidi"/>
                <w:b/>
                <w:bCs/>
              </w:rPr>
              <w:t>Name of the catalogue editor in -chief</w:t>
            </w:r>
          </w:p>
        </w:tc>
      </w:tr>
    </w:tbl>
    <w:p w:rsidR="00F47DCB" w:rsidRDefault="00F47DCB" w:rsidP="00DA7655">
      <w:pPr>
        <w:rPr>
          <w:rFonts w:asciiTheme="majorBidi" w:hAnsiTheme="majorBidi" w:cstheme="majorBidi"/>
          <w:b/>
          <w:bCs/>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A40A7C" w:rsidRPr="00F47DCB" w:rsidTr="006723E9">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A40A7C" w:rsidRPr="000261A7" w:rsidRDefault="00A40A7C" w:rsidP="004C066E">
            <w:pPr>
              <w:pStyle w:val="Subtitle"/>
              <w:jc w:val="center"/>
              <w:rPr>
                <w:sz w:val="28"/>
                <w:szCs w:val="28"/>
              </w:rPr>
            </w:pPr>
            <w:r w:rsidRPr="000261A7">
              <w:rPr>
                <w:sz w:val="28"/>
                <w:szCs w:val="28"/>
              </w:rPr>
              <w:t>The Project</w:t>
            </w:r>
          </w:p>
        </w:tc>
      </w:tr>
    </w:tbl>
    <w:p w:rsidR="00A40A7C" w:rsidRPr="000261A7" w:rsidRDefault="00A40A7C" w:rsidP="00DA7655">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598"/>
        <w:gridCol w:w="3598"/>
        <w:gridCol w:w="2410"/>
      </w:tblGrid>
      <w:tr w:rsidR="00A40A7C" w:rsidRPr="00F47DCB" w:rsidTr="002C6397">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A40A7C" w:rsidRPr="000261A7" w:rsidRDefault="00A40A7C"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7A6086" w:rsidRPr="000261A7" w:rsidRDefault="007E7BCD" w:rsidP="00DA7655">
            <w:pPr>
              <w:ind w:right="34"/>
              <w:rPr>
                <w:rFonts w:asciiTheme="majorBidi" w:hAnsiTheme="majorBidi" w:cstheme="majorBidi"/>
                <w:b/>
                <w:bCs/>
                <w:rtl/>
              </w:rPr>
            </w:pPr>
            <w:r w:rsidRPr="000261A7">
              <w:rPr>
                <w:rFonts w:asciiTheme="majorBidi" w:hAnsiTheme="majorBidi" w:cstheme="majorBidi"/>
                <w:b/>
                <w:bCs/>
              </w:rPr>
              <w:t>Historical overview of the library/libraries to be catalogued (whether public or private)</w:t>
            </w:r>
          </w:p>
        </w:tc>
      </w:tr>
      <w:tr w:rsidR="002C6397" w:rsidRPr="00F47DCB" w:rsidTr="002C6397">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2C6397" w:rsidRPr="000261A7" w:rsidRDefault="002C6397"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7A6086" w:rsidRPr="000261A7" w:rsidRDefault="002C6397" w:rsidP="00DA7655">
            <w:pPr>
              <w:ind w:right="34"/>
              <w:rPr>
                <w:rFonts w:asciiTheme="majorBidi" w:hAnsiTheme="majorBidi" w:cstheme="majorBidi"/>
                <w:b/>
                <w:bCs/>
              </w:rPr>
            </w:pPr>
            <w:r w:rsidRPr="000261A7">
              <w:rPr>
                <w:rFonts w:asciiTheme="majorBidi" w:hAnsiTheme="majorBidi" w:cstheme="majorBidi"/>
                <w:b/>
                <w:bCs/>
              </w:rPr>
              <w:t xml:space="preserve">Number of manuscripts in the library? </w:t>
            </w:r>
            <w:r w:rsidR="007A6086" w:rsidRPr="000261A7">
              <w:rPr>
                <w:rFonts w:asciiTheme="majorBidi" w:hAnsiTheme="majorBidi" w:cstheme="majorBidi"/>
                <w:b/>
                <w:bCs/>
              </w:rPr>
              <w:t>Their language</w:t>
            </w:r>
            <w:r w:rsidRPr="000261A7">
              <w:rPr>
                <w:rFonts w:asciiTheme="majorBidi" w:hAnsiTheme="majorBidi" w:cstheme="majorBidi"/>
                <w:b/>
                <w:bCs/>
              </w:rPr>
              <w:t xml:space="preserve">, </w:t>
            </w:r>
            <w:r w:rsidR="007A6086" w:rsidRPr="000261A7">
              <w:rPr>
                <w:rFonts w:asciiTheme="majorBidi" w:hAnsiTheme="majorBidi" w:cstheme="majorBidi"/>
                <w:b/>
                <w:bCs/>
              </w:rPr>
              <w:t>subject</w:t>
            </w:r>
            <w:r w:rsidRPr="000261A7">
              <w:rPr>
                <w:rFonts w:asciiTheme="majorBidi" w:hAnsiTheme="majorBidi" w:cstheme="majorBidi"/>
                <w:b/>
                <w:bCs/>
              </w:rPr>
              <w:t xml:space="preserve">, value, </w:t>
            </w:r>
            <w:r w:rsidR="007A6086" w:rsidRPr="000261A7">
              <w:rPr>
                <w:rFonts w:asciiTheme="majorBidi" w:hAnsiTheme="majorBidi" w:cstheme="majorBidi"/>
                <w:b/>
                <w:bCs/>
              </w:rPr>
              <w:t>date/</w:t>
            </w:r>
            <w:r w:rsidRPr="000261A7">
              <w:rPr>
                <w:rFonts w:asciiTheme="majorBidi" w:hAnsiTheme="majorBidi" w:cstheme="majorBidi"/>
                <w:b/>
                <w:bCs/>
              </w:rPr>
              <w:t>history, condition…</w:t>
            </w:r>
          </w:p>
        </w:tc>
      </w:tr>
      <w:tr w:rsidR="002C6397" w:rsidRPr="00F47DCB" w:rsidTr="002C6397">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2C6397" w:rsidRPr="000261A7" w:rsidRDefault="002C6397"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933C80" w:rsidRPr="000261A7" w:rsidRDefault="008D560E" w:rsidP="00DA7655">
            <w:pPr>
              <w:ind w:right="34"/>
              <w:rPr>
                <w:rFonts w:asciiTheme="majorBidi" w:hAnsiTheme="majorBidi" w:cstheme="majorBidi"/>
                <w:b/>
                <w:bCs/>
              </w:rPr>
            </w:pPr>
            <w:r w:rsidRPr="000261A7">
              <w:rPr>
                <w:rFonts w:asciiTheme="majorBidi" w:hAnsiTheme="majorBidi" w:cstheme="majorBidi"/>
                <w:b/>
                <w:bCs/>
              </w:rPr>
              <w:t xml:space="preserve">What </w:t>
            </w:r>
            <w:proofErr w:type="gramStart"/>
            <w:r w:rsidRPr="000261A7">
              <w:rPr>
                <w:rFonts w:asciiTheme="majorBidi" w:hAnsiTheme="majorBidi" w:cstheme="majorBidi"/>
                <w:b/>
                <w:bCs/>
              </w:rPr>
              <w:t>percentage of manuscripts are</w:t>
            </w:r>
            <w:proofErr w:type="gramEnd"/>
            <w:r w:rsidRPr="000261A7">
              <w:rPr>
                <w:rFonts w:asciiTheme="majorBidi" w:hAnsiTheme="majorBidi" w:cstheme="majorBidi"/>
                <w:b/>
                <w:bCs/>
              </w:rPr>
              <w:t xml:space="preserve"> catalogued compared to the </w:t>
            </w:r>
            <w:r w:rsidRPr="000261A7">
              <w:rPr>
                <w:rFonts w:asciiTheme="majorBidi" w:hAnsiTheme="majorBidi" w:cstheme="majorBidi"/>
                <w:b/>
                <w:bCs/>
              </w:rPr>
              <w:lastRenderedPageBreak/>
              <w:t>total number of manuscripts held in the library?</w:t>
            </w:r>
          </w:p>
        </w:tc>
      </w:tr>
      <w:tr w:rsidR="002C6397" w:rsidRPr="00F47DCB" w:rsidTr="002C6397">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2C6397" w:rsidRPr="000261A7" w:rsidRDefault="002C6397"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C6397" w:rsidRPr="000261A7" w:rsidRDefault="00334850" w:rsidP="00DA7655">
            <w:pPr>
              <w:ind w:right="34"/>
              <w:rPr>
                <w:rFonts w:asciiTheme="majorBidi" w:hAnsiTheme="majorBidi" w:cstheme="majorBidi"/>
                <w:b/>
                <w:bCs/>
              </w:rPr>
            </w:pPr>
            <w:r w:rsidRPr="000261A7">
              <w:rPr>
                <w:rFonts w:asciiTheme="majorBidi" w:hAnsiTheme="majorBidi" w:cstheme="majorBidi"/>
                <w:b/>
                <w:bCs/>
              </w:rPr>
              <w:t>How were the manuscripts collected</w:t>
            </w:r>
            <w:r w:rsidR="008D560E" w:rsidRPr="000261A7">
              <w:rPr>
                <w:rFonts w:asciiTheme="majorBidi" w:hAnsiTheme="majorBidi" w:cstheme="majorBidi"/>
                <w:b/>
                <w:bCs/>
              </w:rPr>
              <w:t xml:space="preserve"> and acquired</w:t>
            </w:r>
            <w:r w:rsidRPr="000261A7">
              <w:rPr>
                <w:rFonts w:asciiTheme="majorBidi" w:hAnsiTheme="majorBidi" w:cstheme="majorBidi"/>
                <w:b/>
                <w:bCs/>
              </w:rPr>
              <w:t>?</w:t>
            </w:r>
            <w:r w:rsidR="009272D3" w:rsidRPr="000261A7">
              <w:rPr>
                <w:rFonts w:asciiTheme="majorBidi" w:hAnsiTheme="majorBidi" w:cstheme="majorBidi"/>
                <w:b/>
                <w:bCs/>
              </w:rPr>
              <w:t xml:space="preserve"> </w:t>
            </w:r>
            <w:r w:rsidR="00860548" w:rsidRPr="000261A7">
              <w:rPr>
                <w:rFonts w:asciiTheme="majorBidi" w:hAnsiTheme="majorBidi" w:cstheme="majorBidi"/>
                <w:b/>
                <w:bCs/>
              </w:rPr>
              <w:t>Owned, purchased</w:t>
            </w:r>
            <w:r w:rsidR="002A3596" w:rsidRPr="000261A7">
              <w:rPr>
                <w:rFonts w:asciiTheme="majorBidi" w:hAnsiTheme="majorBidi" w:cstheme="majorBidi"/>
                <w:b/>
                <w:bCs/>
              </w:rPr>
              <w:t>, gifts</w:t>
            </w:r>
            <w:r w:rsidR="00267796" w:rsidRPr="000261A7">
              <w:rPr>
                <w:rFonts w:asciiTheme="majorBidi" w:hAnsiTheme="majorBidi" w:cstheme="majorBidi"/>
                <w:b/>
                <w:bCs/>
              </w:rPr>
              <w:t>?</w:t>
            </w:r>
          </w:p>
        </w:tc>
      </w:tr>
      <w:tr w:rsidR="002C6397" w:rsidRPr="00F47DCB" w:rsidTr="002C6397">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2C6397" w:rsidRPr="000261A7" w:rsidRDefault="002C6397"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C6397" w:rsidRPr="000261A7" w:rsidRDefault="002A3596" w:rsidP="00DA7655">
            <w:pPr>
              <w:ind w:right="34"/>
              <w:rPr>
                <w:rFonts w:asciiTheme="majorBidi" w:hAnsiTheme="majorBidi" w:cstheme="majorBidi"/>
                <w:b/>
                <w:bCs/>
              </w:rPr>
            </w:pPr>
            <w:r w:rsidRPr="000261A7">
              <w:rPr>
                <w:rFonts w:asciiTheme="majorBidi" w:hAnsiTheme="majorBidi" w:cstheme="majorBidi"/>
                <w:b/>
                <w:bCs/>
              </w:rPr>
              <w:t>Describe the st</w:t>
            </w:r>
            <w:r w:rsidR="009272D3" w:rsidRPr="000261A7">
              <w:rPr>
                <w:rFonts w:asciiTheme="majorBidi" w:hAnsiTheme="majorBidi" w:cstheme="majorBidi"/>
                <w:b/>
                <w:bCs/>
              </w:rPr>
              <w:t xml:space="preserve">ate of </w:t>
            </w:r>
            <w:r w:rsidRPr="000261A7">
              <w:rPr>
                <w:rFonts w:asciiTheme="majorBidi" w:hAnsiTheme="majorBidi" w:cstheme="majorBidi"/>
                <w:b/>
                <w:bCs/>
              </w:rPr>
              <w:t xml:space="preserve">manuscripts in </w:t>
            </w:r>
            <w:r w:rsidR="009272D3" w:rsidRPr="000261A7">
              <w:rPr>
                <w:rFonts w:asciiTheme="majorBidi" w:hAnsiTheme="majorBidi" w:cstheme="majorBidi"/>
                <w:b/>
                <w:bCs/>
              </w:rPr>
              <w:t>the librar</w:t>
            </w:r>
            <w:r w:rsidRPr="000261A7">
              <w:rPr>
                <w:rFonts w:asciiTheme="majorBidi" w:hAnsiTheme="majorBidi" w:cstheme="majorBidi"/>
                <w:b/>
                <w:bCs/>
              </w:rPr>
              <w:t>y</w:t>
            </w:r>
          </w:p>
        </w:tc>
      </w:tr>
      <w:tr w:rsidR="002C6397" w:rsidRPr="00F47DCB" w:rsidTr="00972737">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2C6397" w:rsidRPr="000261A7" w:rsidRDefault="002C6397"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C6397" w:rsidRPr="000261A7" w:rsidRDefault="002A3596" w:rsidP="00DA7655">
            <w:pPr>
              <w:ind w:right="34"/>
              <w:rPr>
                <w:rFonts w:asciiTheme="majorBidi" w:hAnsiTheme="majorBidi" w:cstheme="majorBidi"/>
                <w:b/>
                <w:bCs/>
              </w:rPr>
            </w:pPr>
            <w:r w:rsidRPr="000261A7">
              <w:rPr>
                <w:rFonts w:asciiTheme="majorBidi" w:hAnsiTheme="majorBidi" w:cstheme="majorBidi"/>
                <w:b/>
                <w:bCs/>
              </w:rPr>
              <w:t>Were the</w:t>
            </w:r>
            <w:r w:rsidR="00860548" w:rsidRPr="000261A7">
              <w:rPr>
                <w:rFonts w:asciiTheme="majorBidi" w:hAnsiTheme="majorBidi" w:cstheme="majorBidi"/>
                <w:b/>
                <w:bCs/>
              </w:rPr>
              <w:t>se</w:t>
            </w:r>
            <w:r w:rsidRPr="000261A7">
              <w:rPr>
                <w:rFonts w:asciiTheme="majorBidi" w:hAnsiTheme="majorBidi" w:cstheme="majorBidi"/>
                <w:b/>
                <w:bCs/>
              </w:rPr>
              <w:t xml:space="preserve"> manuscripts catalogued before?</w:t>
            </w:r>
          </w:p>
        </w:tc>
      </w:tr>
      <w:tr w:rsidR="00972737" w:rsidRPr="00F47DCB" w:rsidTr="005A62E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972737" w:rsidRPr="000261A7" w:rsidRDefault="00972737"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972737" w:rsidRPr="000261A7" w:rsidRDefault="00972737" w:rsidP="00DA7655">
            <w:pPr>
              <w:ind w:right="34"/>
              <w:rPr>
                <w:rFonts w:asciiTheme="majorBidi" w:hAnsiTheme="majorBidi" w:cstheme="majorBidi"/>
                <w:b/>
                <w:bCs/>
              </w:rPr>
            </w:pPr>
            <w:r w:rsidRPr="000261A7">
              <w:rPr>
                <w:rFonts w:asciiTheme="majorBidi" w:hAnsiTheme="majorBidi" w:cstheme="majorBidi"/>
                <w:b/>
                <w:bCs/>
              </w:rPr>
              <w:t xml:space="preserve">If yes, then please state the body which did so, </w:t>
            </w:r>
            <w:r w:rsidR="00860548" w:rsidRPr="000261A7">
              <w:rPr>
                <w:rFonts w:asciiTheme="majorBidi" w:hAnsiTheme="majorBidi" w:cstheme="majorBidi"/>
                <w:b/>
                <w:bCs/>
              </w:rPr>
              <w:t>giv</w:t>
            </w:r>
            <w:r w:rsidRPr="000261A7">
              <w:rPr>
                <w:rFonts w:asciiTheme="majorBidi" w:hAnsiTheme="majorBidi" w:cstheme="majorBidi"/>
                <w:b/>
                <w:bCs/>
              </w:rPr>
              <w:t>in</w:t>
            </w:r>
            <w:r w:rsidR="00860548" w:rsidRPr="000261A7">
              <w:rPr>
                <w:rFonts w:asciiTheme="majorBidi" w:hAnsiTheme="majorBidi" w:cstheme="majorBidi"/>
                <w:b/>
                <w:bCs/>
              </w:rPr>
              <w:t>g</w:t>
            </w:r>
            <w:r w:rsidRPr="000261A7">
              <w:rPr>
                <w:rFonts w:asciiTheme="majorBidi" w:hAnsiTheme="majorBidi" w:cstheme="majorBidi"/>
                <w:b/>
                <w:bCs/>
              </w:rPr>
              <w:t xml:space="preserve"> detail. What are the reasons and justification for re-cataloguing them</w:t>
            </w:r>
            <w:r w:rsidR="005A62E3" w:rsidRPr="000261A7">
              <w:rPr>
                <w:rFonts w:asciiTheme="majorBidi" w:hAnsiTheme="majorBidi" w:cstheme="majorBidi"/>
                <w:b/>
                <w:bCs/>
              </w:rPr>
              <w:t xml:space="preserve"> (give clear, convincing examples)</w:t>
            </w:r>
            <w:r w:rsidRPr="000261A7">
              <w:rPr>
                <w:rFonts w:asciiTheme="majorBidi" w:hAnsiTheme="majorBidi" w:cstheme="majorBidi"/>
                <w:b/>
                <w:bCs/>
              </w:rPr>
              <w:t xml:space="preserve">? What </w:t>
            </w:r>
            <w:r w:rsidR="00CF723C" w:rsidRPr="000261A7">
              <w:rPr>
                <w:rFonts w:asciiTheme="majorBidi" w:hAnsiTheme="majorBidi" w:cstheme="majorBidi"/>
                <w:b/>
                <w:bCs/>
              </w:rPr>
              <w:t>are the novel contribu</w:t>
            </w:r>
            <w:r w:rsidRPr="000261A7">
              <w:rPr>
                <w:rFonts w:asciiTheme="majorBidi" w:hAnsiTheme="majorBidi" w:cstheme="majorBidi"/>
                <w:b/>
                <w:bCs/>
              </w:rPr>
              <w:t>tion</w:t>
            </w:r>
            <w:r w:rsidR="00CF723C" w:rsidRPr="000261A7">
              <w:rPr>
                <w:rFonts w:asciiTheme="majorBidi" w:hAnsiTheme="majorBidi" w:cstheme="majorBidi"/>
                <w:b/>
                <w:bCs/>
              </w:rPr>
              <w:t>s of the proposed project</w:t>
            </w:r>
            <w:r w:rsidRPr="000261A7">
              <w:rPr>
                <w:rFonts w:asciiTheme="majorBidi" w:hAnsiTheme="majorBidi" w:cstheme="majorBidi"/>
                <w:b/>
                <w:bCs/>
              </w:rPr>
              <w:t>?</w:t>
            </w:r>
          </w:p>
        </w:tc>
      </w:tr>
      <w:tr w:rsidR="005A62E3" w:rsidRPr="00F47DCB" w:rsidTr="005A62E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5A62E3" w:rsidRPr="000261A7" w:rsidRDefault="005A62E3"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5A62E3" w:rsidRPr="000261A7" w:rsidRDefault="00D91EBE" w:rsidP="00DA7655">
            <w:pPr>
              <w:ind w:right="34"/>
              <w:rPr>
                <w:rFonts w:asciiTheme="majorBidi" w:hAnsiTheme="majorBidi" w:cstheme="majorBidi"/>
                <w:b/>
                <w:bCs/>
              </w:rPr>
            </w:pPr>
            <w:r w:rsidRPr="000261A7">
              <w:rPr>
                <w:rFonts w:asciiTheme="majorBidi" w:hAnsiTheme="majorBidi" w:cstheme="majorBidi"/>
                <w:b/>
                <w:bCs/>
              </w:rPr>
              <w:t xml:space="preserve">Has the collection been </w:t>
            </w:r>
            <w:proofErr w:type="gramStart"/>
            <w:r w:rsidRPr="000261A7">
              <w:rPr>
                <w:rFonts w:asciiTheme="majorBidi" w:hAnsiTheme="majorBidi" w:cstheme="majorBidi"/>
                <w:b/>
                <w:bCs/>
              </w:rPr>
              <w:t>imaged/digitised</w:t>
            </w:r>
            <w:proofErr w:type="gramEnd"/>
            <w:r w:rsidRPr="000261A7">
              <w:rPr>
                <w:rFonts w:asciiTheme="majorBidi" w:hAnsiTheme="majorBidi" w:cstheme="majorBidi"/>
                <w:b/>
                <w:bCs/>
              </w:rPr>
              <w:t>?</w:t>
            </w:r>
          </w:p>
        </w:tc>
      </w:tr>
      <w:tr w:rsidR="005A62E3" w:rsidRPr="00F47DCB" w:rsidTr="005A62E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5A62E3" w:rsidRPr="000261A7" w:rsidRDefault="005A62E3"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5A62E3" w:rsidRPr="000261A7" w:rsidRDefault="005A62E3" w:rsidP="00395788">
            <w:pPr>
              <w:ind w:right="34"/>
              <w:rPr>
                <w:rFonts w:asciiTheme="majorBidi" w:hAnsiTheme="majorBidi" w:cstheme="majorBidi"/>
                <w:b/>
                <w:bCs/>
              </w:rPr>
            </w:pPr>
            <w:r w:rsidRPr="000261A7">
              <w:rPr>
                <w:rFonts w:asciiTheme="majorBidi" w:hAnsiTheme="majorBidi" w:cstheme="majorBidi"/>
                <w:b/>
                <w:bCs/>
              </w:rPr>
              <w:t xml:space="preserve">Are you able to </w:t>
            </w:r>
            <w:r w:rsidR="00395788" w:rsidRPr="000261A7">
              <w:rPr>
                <w:rFonts w:asciiTheme="majorBidi" w:hAnsiTheme="majorBidi" w:cstheme="majorBidi"/>
                <w:b/>
                <w:bCs/>
              </w:rPr>
              <w:t xml:space="preserve">electronically </w:t>
            </w:r>
            <w:r w:rsidRPr="000261A7">
              <w:rPr>
                <w:rFonts w:asciiTheme="majorBidi" w:hAnsiTheme="majorBidi" w:cstheme="majorBidi"/>
                <w:b/>
                <w:bCs/>
              </w:rPr>
              <w:t>perform cataloguing by entering the information directly over the Internet?</w:t>
            </w:r>
          </w:p>
        </w:tc>
      </w:tr>
      <w:tr w:rsidR="00D91EBE" w:rsidRPr="00F47DCB" w:rsidTr="000261A7">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D91EBE" w:rsidRPr="000261A7" w:rsidRDefault="00D91EBE" w:rsidP="00DA7655">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D91EBE" w:rsidRPr="000261A7" w:rsidRDefault="00D91EBE" w:rsidP="00395788">
            <w:pPr>
              <w:ind w:right="34"/>
              <w:rPr>
                <w:rFonts w:asciiTheme="majorBidi" w:hAnsiTheme="majorBidi" w:cstheme="majorBidi"/>
                <w:b/>
                <w:bCs/>
              </w:rPr>
            </w:pPr>
            <w:r w:rsidRPr="000261A7">
              <w:rPr>
                <w:rFonts w:asciiTheme="majorBidi" w:hAnsiTheme="majorBidi" w:cstheme="majorBidi"/>
                <w:b/>
                <w:bCs/>
              </w:rPr>
              <w:t xml:space="preserve">What is the size/scope of the </w:t>
            </w:r>
            <w:r w:rsidR="00395788" w:rsidRPr="000261A7">
              <w:rPr>
                <w:rFonts w:asciiTheme="majorBidi" w:hAnsiTheme="majorBidi" w:cstheme="majorBidi"/>
                <w:b/>
                <w:bCs/>
              </w:rPr>
              <w:t xml:space="preserve">completed project </w:t>
            </w:r>
            <w:r w:rsidRPr="000261A7">
              <w:rPr>
                <w:rFonts w:asciiTheme="majorBidi" w:hAnsiTheme="majorBidi" w:cstheme="majorBidi"/>
                <w:b/>
                <w:bCs/>
              </w:rPr>
              <w:t>(number of pages or volumes)?</w:t>
            </w:r>
          </w:p>
          <w:p w:rsidR="00D91EBE" w:rsidRPr="000261A7" w:rsidRDefault="00D91EBE" w:rsidP="00DA7655">
            <w:pPr>
              <w:ind w:right="34"/>
              <w:rPr>
                <w:rFonts w:asciiTheme="majorBidi" w:hAnsiTheme="majorBidi" w:cstheme="majorBidi"/>
                <w:b/>
                <w:bCs/>
              </w:rPr>
            </w:pPr>
            <w:r w:rsidRPr="000261A7">
              <w:rPr>
                <w:rFonts w:asciiTheme="majorBidi" w:hAnsiTheme="majorBidi" w:cstheme="majorBidi"/>
                <w:b/>
                <w:bCs/>
              </w:rPr>
              <w:t>What is the estimated size/scope of the project, if not yet completed (number of pages or volumes)?</w:t>
            </w:r>
          </w:p>
        </w:tc>
      </w:tr>
      <w:tr w:rsidR="00321D09" w:rsidRPr="00F47DCB" w:rsidTr="000261A7">
        <w:tc>
          <w:tcPr>
            <w:tcW w:w="3598" w:type="dxa"/>
            <w:tcBorders>
              <w:top w:val="single" w:sz="8" w:space="0" w:color="4F81BD"/>
              <w:left w:val="single" w:sz="8" w:space="0" w:color="4F81BD"/>
              <w:bottom w:val="single" w:sz="18" w:space="0" w:color="4F81BD"/>
              <w:right w:val="single" w:sz="8" w:space="0" w:color="4F81BD"/>
            </w:tcBorders>
          </w:tcPr>
          <w:p w:rsidR="00321D09" w:rsidRPr="009E54F7" w:rsidRDefault="00321D09" w:rsidP="009E54F7">
            <w:pPr>
              <w:rPr>
                <w:rFonts w:asciiTheme="majorBidi" w:hAnsiTheme="majorBidi" w:cstheme="majorBidi"/>
                <w:b/>
                <w:bCs/>
              </w:rPr>
            </w:pPr>
            <w:r w:rsidRPr="009E54F7">
              <w:rPr>
                <w:rFonts w:asciiTheme="majorBidi" w:hAnsiTheme="majorBidi" w:cstheme="majorBidi"/>
                <w:b/>
                <w:bCs/>
              </w:rPr>
              <w:t>When will the project end?</w:t>
            </w:r>
          </w:p>
          <w:p w:rsidR="00321D09" w:rsidRPr="009E54F7" w:rsidRDefault="00321D09" w:rsidP="009E54F7">
            <w:pPr>
              <w:rPr>
                <w:rFonts w:asciiTheme="majorBidi" w:hAnsiTheme="majorBidi" w:cstheme="majorBidi"/>
                <w:b/>
                <w:bCs/>
              </w:rPr>
            </w:pPr>
          </w:p>
          <w:p w:rsidR="00321D09" w:rsidRPr="00321D09" w:rsidRDefault="00321D09" w:rsidP="00DA7655">
            <w:pPr>
              <w:rPr>
                <w:rFonts w:asciiTheme="majorBidi" w:hAnsiTheme="majorBidi" w:cstheme="majorBidi"/>
                <w:b/>
                <w:bCs/>
              </w:rPr>
            </w:pPr>
          </w:p>
        </w:tc>
        <w:tc>
          <w:tcPr>
            <w:tcW w:w="3598" w:type="dxa"/>
            <w:tcBorders>
              <w:top w:val="single" w:sz="8" w:space="0" w:color="4F81BD"/>
              <w:left w:val="single" w:sz="8" w:space="0" w:color="4F81BD"/>
              <w:bottom w:val="single" w:sz="18" w:space="0" w:color="4F81BD"/>
              <w:right w:val="single" w:sz="8" w:space="0" w:color="4F81BD"/>
            </w:tcBorders>
          </w:tcPr>
          <w:p w:rsidR="00321D09" w:rsidRPr="00321D09" w:rsidRDefault="00321D09" w:rsidP="000261A7">
            <w:pPr>
              <w:rPr>
                <w:rFonts w:asciiTheme="majorBidi" w:hAnsiTheme="majorBidi" w:cstheme="majorBidi"/>
                <w:b/>
                <w:bCs/>
              </w:rPr>
            </w:pPr>
            <w:r w:rsidRPr="009E54F7">
              <w:rPr>
                <w:rFonts w:asciiTheme="majorBidi" w:hAnsiTheme="majorBidi" w:cstheme="majorBidi"/>
                <w:b/>
                <w:bCs/>
              </w:rPr>
              <w:t>When will the project start?</w:t>
            </w: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321D09" w:rsidRPr="00321D09" w:rsidRDefault="00321D09" w:rsidP="000261A7">
            <w:pPr>
              <w:rPr>
                <w:rFonts w:asciiTheme="majorBidi" w:hAnsiTheme="majorBidi" w:cstheme="majorBidi"/>
                <w:b/>
                <w:bCs/>
              </w:rPr>
            </w:pPr>
            <w:r w:rsidRPr="009E54F7">
              <w:rPr>
                <w:rFonts w:asciiTheme="majorBidi" w:hAnsiTheme="majorBidi" w:cstheme="majorBidi"/>
                <w:b/>
                <w:bCs/>
              </w:rPr>
              <w:t>Duration of project execution:</w:t>
            </w:r>
          </w:p>
        </w:tc>
      </w:tr>
    </w:tbl>
    <w:p w:rsidR="006723E9" w:rsidRPr="00BB4189" w:rsidRDefault="006723E9" w:rsidP="00BB4189">
      <w:pPr>
        <w:ind w:firstLine="720"/>
        <w:rPr>
          <w:rFonts w:asciiTheme="majorBidi" w:hAnsiTheme="majorBidi" w:cstheme="majorBidi"/>
          <w:b/>
          <w:bCs/>
          <w:sz w:val="16"/>
          <w:szCs w:val="16"/>
          <w:rtl/>
        </w:rPr>
      </w:pPr>
    </w:p>
    <w:tbl>
      <w:tblPr>
        <w:tblW w:w="9639" w:type="dxa"/>
        <w:tblInd w:w="5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39"/>
      </w:tblGrid>
      <w:tr w:rsidR="00627479" w:rsidRPr="00F47DCB" w:rsidTr="00BB4189">
        <w:trPr>
          <w:trHeight w:val="314"/>
        </w:trPr>
        <w:tc>
          <w:tcPr>
            <w:tcW w:w="9639" w:type="dxa"/>
            <w:tcBorders>
              <w:top w:val="single" w:sz="8" w:space="0" w:color="4F81BD"/>
              <w:left w:val="single" w:sz="8" w:space="0" w:color="4F81BD"/>
              <w:bottom w:val="single" w:sz="8" w:space="0" w:color="4F81BD"/>
              <w:right w:val="single" w:sz="8" w:space="0" w:color="4F81BD"/>
            </w:tcBorders>
            <w:shd w:val="clear" w:color="auto" w:fill="2E74B5" w:themeFill="accent1" w:themeFillShade="BF"/>
            <w:vAlign w:val="center"/>
          </w:tcPr>
          <w:p w:rsidR="00627479" w:rsidRPr="000261A7" w:rsidRDefault="00D91EBE" w:rsidP="007E7BCD">
            <w:pPr>
              <w:jc w:val="center"/>
              <w:rPr>
                <w:rFonts w:asciiTheme="majorBidi" w:hAnsiTheme="majorBidi" w:cstheme="majorBidi"/>
                <w:sz w:val="28"/>
                <w:szCs w:val="28"/>
                <w:rtl/>
              </w:rPr>
            </w:pPr>
            <w:bookmarkStart w:id="0" w:name="_GoBack" w:colFirst="0" w:colLast="0"/>
            <w:r w:rsidRPr="000261A7">
              <w:rPr>
                <w:rFonts w:asciiTheme="majorBidi" w:hAnsiTheme="majorBidi" w:cstheme="majorBidi"/>
                <w:b/>
                <w:bCs/>
                <w:sz w:val="28"/>
                <w:szCs w:val="28"/>
              </w:rPr>
              <w:lastRenderedPageBreak/>
              <w:t>Al-</w:t>
            </w:r>
            <w:proofErr w:type="spellStart"/>
            <w:r w:rsidRPr="000261A7">
              <w:rPr>
                <w:rFonts w:asciiTheme="majorBidi" w:hAnsiTheme="majorBidi" w:cstheme="majorBidi"/>
                <w:b/>
                <w:bCs/>
                <w:sz w:val="28"/>
                <w:szCs w:val="28"/>
              </w:rPr>
              <w:t>Furqān</w:t>
            </w:r>
            <w:proofErr w:type="spellEnd"/>
            <w:r w:rsidRPr="000261A7">
              <w:rPr>
                <w:rFonts w:asciiTheme="majorBidi" w:hAnsiTheme="majorBidi" w:cstheme="majorBidi"/>
                <w:b/>
                <w:bCs/>
                <w:sz w:val="28"/>
                <w:szCs w:val="28"/>
              </w:rPr>
              <w:t xml:space="preserve"> Foundation </w:t>
            </w:r>
            <w:r w:rsidR="00627479" w:rsidRPr="000261A7">
              <w:rPr>
                <w:rFonts w:asciiTheme="majorBidi" w:hAnsiTheme="majorBidi" w:cstheme="majorBidi"/>
                <w:b/>
                <w:bCs/>
                <w:sz w:val="28"/>
                <w:szCs w:val="28"/>
              </w:rPr>
              <w:t>Cataloguing card</w:t>
            </w:r>
          </w:p>
        </w:tc>
      </w:tr>
    </w:tbl>
    <w:bookmarkEnd w:id="0"/>
    <w:p w:rsidR="00627479" w:rsidRPr="000261A7" w:rsidRDefault="00395788" w:rsidP="00BD73AC">
      <w:pPr>
        <w:spacing w:line="400" w:lineRule="exact"/>
        <w:ind w:left="425"/>
        <w:rPr>
          <w:rFonts w:asciiTheme="majorBidi" w:hAnsiTheme="majorBidi" w:cstheme="majorBidi"/>
          <w:b/>
          <w:bCs/>
          <w:rtl/>
        </w:rPr>
      </w:pPr>
      <w:r w:rsidRPr="000261A7">
        <w:rPr>
          <w:rFonts w:asciiTheme="majorBidi" w:hAnsiTheme="majorBidi" w:cstheme="majorBidi"/>
          <w:b/>
          <w:bCs/>
          <w:color w:val="000000"/>
        </w:rPr>
        <w:t xml:space="preserve">Manuscript </w:t>
      </w:r>
      <w:r w:rsidR="00360A87" w:rsidRPr="000261A7">
        <w:rPr>
          <w:rFonts w:asciiTheme="majorBidi" w:hAnsiTheme="majorBidi" w:cstheme="majorBidi"/>
          <w:b/>
          <w:bCs/>
        </w:rPr>
        <w:t>t</w:t>
      </w:r>
      <w:r w:rsidRPr="000261A7">
        <w:rPr>
          <w:rFonts w:asciiTheme="majorBidi" w:hAnsiTheme="majorBidi" w:cstheme="majorBidi"/>
          <w:b/>
          <w:bCs/>
        </w:rPr>
        <w:t>itle</w:t>
      </w:r>
      <w:r w:rsidR="003E618B" w:rsidRPr="000261A7">
        <w:rPr>
          <w:rFonts w:asciiTheme="majorBidi" w:hAnsiTheme="majorBidi" w:cstheme="majorBidi"/>
          <w:b/>
          <w:bCs/>
        </w:rPr>
        <w:t>:</w:t>
      </w:r>
    </w:p>
    <w:p w:rsidR="003E618B" w:rsidRPr="000261A7" w:rsidRDefault="003E618B" w:rsidP="00BD73AC">
      <w:pPr>
        <w:spacing w:line="400" w:lineRule="exact"/>
        <w:ind w:left="425"/>
        <w:rPr>
          <w:rFonts w:asciiTheme="majorBidi" w:hAnsiTheme="majorBidi" w:cstheme="majorBidi"/>
          <w:b/>
          <w:bCs/>
        </w:rPr>
      </w:pPr>
      <w:r w:rsidRPr="000261A7">
        <w:rPr>
          <w:rFonts w:asciiTheme="majorBidi" w:hAnsiTheme="majorBidi" w:cstheme="majorBidi"/>
          <w:b/>
          <w:bCs/>
        </w:rPr>
        <w:t xml:space="preserve">Other title </w:t>
      </w:r>
      <w:r w:rsidR="005C55F5" w:rsidRPr="000261A7">
        <w:rPr>
          <w:rFonts w:asciiTheme="majorBidi" w:hAnsiTheme="majorBidi" w:cstheme="majorBidi"/>
          <w:b/>
          <w:bCs/>
        </w:rPr>
        <w:t xml:space="preserve">of </w:t>
      </w:r>
      <w:r w:rsidRPr="000261A7">
        <w:rPr>
          <w:rFonts w:asciiTheme="majorBidi" w:hAnsiTheme="majorBidi" w:cstheme="majorBidi"/>
          <w:b/>
          <w:bCs/>
        </w:rPr>
        <w:t>the manuscript:</w:t>
      </w:r>
    </w:p>
    <w:p w:rsidR="003E618B" w:rsidRPr="000261A7" w:rsidRDefault="003E618B" w:rsidP="00BD73AC">
      <w:pPr>
        <w:suppressAutoHyphens/>
        <w:autoSpaceDN w:val="0"/>
        <w:spacing w:line="400" w:lineRule="exact"/>
        <w:ind w:left="425"/>
        <w:textAlignment w:val="baseline"/>
        <w:rPr>
          <w:rFonts w:asciiTheme="majorBidi" w:hAnsiTheme="majorBidi" w:cstheme="majorBidi"/>
          <w:b/>
          <w:bCs/>
        </w:rPr>
      </w:pPr>
      <w:r w:rsidRPr="000261A7">
        <w:rPr>
          <w:rFonts w:asciiTheme="majorBidi" w:hAnsiTheme="majorBidi" w:cstheme="majorBidi"/>
          <w:b/>
          <w:bCs/>
        </w:rPr>
        <w:t xml:space="preserve">Author:                 </w:t>
      </w:r>
      <w:r w:rsidR="00860548" w:rsidRPr="000261A7">
        <w:rPr>
          <w:rFonts w:asciiTheme="majorBidi" w:hAnsiTheme="majorBidi" w:cstheme="majorBidi"/>
          <w:b/>
          <w:bCs/>
        </w:rPr>
        <w:t xml:space="preserve">                        Date author died</w:t>
      </w:r>
      <w:proofErr w:type="gramStart"/>
      <w:r w:rsidRPr="000261A7">
        <w:rPr>
          <w:rFonts w:asciiTheme="majorBidi" w:hAnsiTheme="majorBidi" w:cstheme="majorBidi"/>
          <w:b/>
          <w:bCs/>
        </w:rPr>
        <w:t>:     ...</w:t>
      </w:r>
      <w:r w:rsidR="00766095" w:rsidRPr="000261A7">
        <w:rPr>
          <w:rFonts w:asciiTheme="majorBidi" w:hAnsiTheme="majorBidi" w:cstheme="majorBidi"/>
          <w:b/>
          <w:bCs/>
        </w:rPr>
        <w:t>.........</w:t>
      </w:r>
      <w:r w:rsidRPr="000261A7">
        <w:rPr>
          <w:rFonts w:asciiTheme="majorBidi" w:hAnsiTheme="majorBidi" w:cstheme="majorBidi"/>
          <w:b/>
          <w:bCs/>
        </w:rPr>
        <w:t>.....</w:t>
      </w:r>
      <w:proofErr w:type="gramEnd"/>
      <w:r w:rsidRPr="000261A7">
        <w:rPr>
          <w:rFonts w:asciiTheme="majorBidi" w:hAnsiTheme="majorBidi" w:cstheme="majorBidi"/>
          <w:b/>
          <w:bCs/>
        </w:rPr>
        <w:t xml:space="preserve"> A.H. /    </w:t>
      </w:r>
      <w:r w:rsidR="00766095" w:rsidRPr="000261A7">
        <w:rPr>
          <w:rFonts w:asciiTheme="majorBidi" w:hAnsiTheme="majorBidi" w:cstheme="majorBidi"/>
          <w:b/>
          <w:bCs/>
        </w:rPr>
        <w:t xml:space="preserve">................. </w:t>
      </w:r>
      <w:proofErr w:type="gramStart"/>
      <w:r w:rsidRPr="000261A7">
        <w:rPr>
          <w:rFonts w:asciiTheme="majorBidi" w:hAnsiTheme="majorBidi" w:cstheme="majorBidi"/>
          <w:b/>
          <w:bCs/>
        </w:rPr>
        <w:t>A.D.</w:t>
      </w:r>
      <w:proofErr w:type="gramEnd"/>
    </w:p>
    <w:p w:rsidR="003E618B" w:rsidRPr="000261A7" w:rsidRDefault="003E618B"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rPr>
        <w:t>Subject:</w:t>
      </w:r>
    </w:p>
    <w:p w:rsidR="003E618B" w:rsidRPr="000261A7" w:rsidRDefault="003E618B"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rPr>
        <w:t>Date</w:t>
      </w:r>
      <w:r w:rsidR="00D91EBE" w:rsidRPr="000261A7">
        <w:rPr>
          <w:rFonts w:asciiTheme="majorBidi" w:hAnsiTheme="majorBidi" w:cstheme="majorBidi"/>
          <w:b/>
          <w:bCs/>
        </w:rPr>
        <w:t xml:space="preserve"> authored</w:t>
      </w:r>
      <w:proofErr w:type="gramStart"/>
      <w:r w:rsidRPr="000261A7">
        <w:rPr>
          <w:rFonts w:asciiTheme="majorBidi" w:hAnsiTheme="majorBidi" w:cstheme="majorBidi"/>
          <w:b/>
          <w:bCs/>
        </w:rPr>
        <w:t xml:space="preserve">:   </w:t>
      </w:r>
      <w:r w:rsidR="00766095" w:rsidRPr="000261A7">
        <w:rPr>
          <w:rFonts w:asciiTheme="majorBidi" w:hAnsiTheme="majorBidi" w:cstheme="majorBidi"/>
          <w:b/>
          <w:bCs/>
        </w:rPr>
        <w:t>.................</w:t>
      </w:r>
      <w:proofErr w:type="gramEnd"/>
      <w:r w:rsidR="00766095" w:rsidRPr="000261A7">
        <w:rPr>
          <w:rFonts w:asciiTheme="majorBidi" w:hAnsiTheme="majorBidi" w:cstheme="majorBidi"/>
          <w:b/>
          <w:bCs/>
        </w:rPr>
        <w:t xml:space="preserve"> </w:t>
      </w:r>
      <w:r w:rsidRPr="000261A7">
        <w:rPr>
          <w:rFonts w:asciiTheme="majorBidi" w:hAnsiTheme="majorBidi" w:cstheme="majorBidi"/>
          <w:b/>
          <w:bCs/>
        </w:rPr>
        <w:t xml:space="preserve">A.H. /   </w:t>
      </w:r>
      <w:r w:rsidR="00766095" w:rsidRPr="000261A7">
        <w:rPr>
          <w:rFonts w:asciiTheme="majorBidi" w:hAnsiTheme="majorBidi" w:cstheme="majorBidi"/>
          <w:b/>
          <w:bCs/>
        </w:rPr>
        <w:t xml:space="preserve">................. </w:t>
      </w:r>
      <w:r w:rsidRPr="000261A7">
        <w:rPr>
          <w:rFonts w:asciiTheme="majorBidi" w:hAnsiTheme="majorBidi" w:cstheme="majorBidi"/>
          <w:b/>
          <w:bCs/>
        </w:rPr>
        <w:t>A.D</w:t>
      </w:r>
    </w:p>
    <w:p w:rsidR="003E618B" w:rsidRPr="000261A7" w:rsidRDefault="003E618B"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color w:val="000000"/>
        </w:rPr>
        <w:t>Copyist</w:t>
      </w:r>
      <w:r w:rsidRPr="000261A7">
        <w:rPr>
          <w:rFonts w:asciiTheme="majorBidi" w:hAnsiTheme="majorBidi" w:cstheme="majorBidi"/>
          <w:b/>
          <w:bCs/>
        </w:rPr>
        <w:t xml:space="preserve">:                                           </w:t>
      </w:r>
      <w:r w:rsidR="00860548" w:rsidRPr="000261A7">
        <w:rPr>
          <w:rFonts w:asciiTheme="majorBidi" w:hAnsiTheme="majorBidi" w:cstheme="majorBidi"/>
          <w:b/>
          <w:bCs/>
        </w:rPr>
        <w:t>Date c</w:t>
      </w:r>
      <w:r w:rsidRPr="000261A7">
        <w:rPr>
          <w:rFonts w:asciiTheme="majorBidi" w:hAnsiTheme="majorBidi" w:cstheme="majorBidi"/>
          <w:b/>
          <w:bCs/>
        </w:rPr>
        <w:t xml:space="preserve">opyist </w:t>
      </w:r>
      <w:r w:rsidR="00860548" w:rsidRPr="000261A7">
        <w:rPr>
          <w:rFonts w:asciiTheme="majorBidi" w:hAnsiTheme="majorBidi" w:cstheme="majorBidi"/>
          <w:b/>
          <w:bCs/>
        </w:rPr>
        <w:t>died</w:t>
      </w:r>
      <w:proofErr w:type="gramStart"/>
      <w:r w:rsidRPr="000261A7">
        <w:rPr>
          <w:rFonts w:asciiTheme="majorBidi" w:hAnsiTheme="majorBidi" w:cstheme="majorBidi"/>
          <w:b/>
          <w:bCs/>
        </w:rPr>
        <w:t xml:space="preserve">:  </w:t>
      </w:r>
      <w:r w:rsidR="00766095" w:rsidRPr="000261A7">
        <w:rPr>
          <w:rFonts w:asciiTheme="majorBidi" w:hAnsiTheme="majorBidi" w:cstheme="majorBidi"/>
          <w:b/>
          <w:bCs/>
        </w:rPr>
        <w:t>.................</w:t>
      </w:r>
      <w:proofErr w:type="gramEnd"/>
      <w:r w:rsidR="00766095" w:rsidRPr="000261A7">
        <w:rPr>
          <w:rFonts w:asciiTheme="majorBidi" w:hAnsiTheme="majorBidi" w:cstheme="majorBidi"/>
          <w:b/>
          <w:bCs/>
        </w:rPr>
        <w:t xml:space="preserve"> </w:t>
      </w:r>
      <w:r w:rsidRPr="000261A7">
        <w:rPr>
          <w:rFonts w:asciiTheme="majorBidi" w:hAnsiTheme="majorBidi" w:cstheme="majorBidi"/>
          <w:b/>
          <w:bCs/>
        </w:rPr>
        <w:t xml:space="preserve">A.H. </w:t>
      </w:r>
      <w:proofErr w:type="gramStart"/>
      <w:r w:rsidRPr="000261A7">
        <w:rPr>
          <w:rFonts w:asciiTheme="majorBidi" w:hAnsiTheme="majorBidi" w:cstheme="majorBidi"/>
          <w:b/>
          <w:bCs/>
        </w:rPr>
        <w:t xml:space="preserve">/ </w:t>
      </w:r>
      <w:r w:rsidR="00766095" w:rsidRPr="000261A7">
        <w:rPr>
          <w:rFonts w:asciiTheme="majorBidi" w:hAnsiTheme="majorBidi" w:cstheme="majorBidi"/>
          <w:b/>
          <w:bCs/>
        </w:rPr>
        <w:t>.................</w:t>
      </w:r>
      <w:proofErr w:type="gramEnd"/>
      <w:r w:rsidR="00766095" w:rsidRPr="000261A7">
        <w:rPr>
          <w:rFonts w:asciiTheme="majorBidi" w:hAnsiTheme="majorBidi" w:cstheme="majorBidi"/>
          <w:b/>
          <w:bCs/>
        </w:rPr>
        <w:t xml:space="preserve"> </w:t>
      </w:r>
      <w:proofErr w:type="gramStart"/>
      <w:r w:rsidRPr="000261A7">
        <w:rPr>
          <w:rFonts w:asciiTheme="majorBidi" w:hAnsiTheme="majorBidi" w:cstheme="majorBidi"/>
          <w:b/>
          <w:bCs/>
        </w:rPr>
        <w:t>A.D.</w:t>
      </w:r>
      <w:proofErr w:type="gramEnd"/>
    </w:p>
    <w:p w:rsidR="003E618B" w:rsidRPr="000261A7" w:rsidRDefault="003E618B"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color w:val="000000"/>
        </w:rPr>
        <w:t>Manuscript copy date</w:t>
      </w:r>
      <w:proofErr w:type="gramStart"/>
      <w:r w:rsidRPr="000261A7">
        <w:rPr>
          <w:rFonts w:asciiTheme="majorBidi" w:hAnsiTheme="majorBidi" w:cstheme="majorBidi"/>
          <w:b/>
          <w:bCs/>
        </w:rPr>
        <w:t xml:space="preserve">:  </w:t>
      </w:r>
      <w:r w:rsidR="00766095" w:rsidRPr="000261A7">
        <w:rPr>
          <w:rFonts w:asciiTheme="majorBidi" w:hAnsiTheme="majorBidi" w:cstheme="majorBidi"/>
          <w:b/>
          <w:bCs/>
        </w:rPr>
        <w:t>.................</w:t>
      </w:r>
      <w:proofErr w:type="gramEnd"/>
      <w:r w:rsidR="00766095" w:rsidRPr="000261A7">
        <w:rPr>
          <w:rFonts w:asciiTheme="majorBidi" w:hAnsiTheme="majorBidi" w:cstheme="majorBidi"/>
          <w:b/>
          <w:bCs/>
        </w:rPr>
        <w:t xml:space="preserve"> </w:t>
      </w:r>
      <w:r w:rsidRPr="000261A7">
        <w:rPr>
          <w:rFonts w:asciiTheme="majorBidi" w:hAnsiTheme="majorBidi" w:cstheme="majorBidi"/>
          <w:b/>
          <w:bCs/>
        </w:rPr>
        <w:t xml:space="preserve">A.H. </w:t>
      </w:r>
      <w:proofErr w:type="gramStart"/>
      <w:r w:rsidRPr="000261A7">
        <w:rPr>
          <w:rFonts w:asciiTheme="majorBidi" w:hAnsiTheme="majorBidi" w:cstheme="majorBidi"/>
          <w:b/>
          <w:bCs/>
        </w:rPr>
        <w:t xml:space="preserve">/  </w:t>
      </w:r>
      <w:r w:rsidR="00766095" w:rsidRPr="000261A7">
        <w:rPr>
          <w:rFonts w:asciiTheme="majorBidi" w:hAnsiTheme="majorBidi" w:cstheme="majorBidi"/>
          <w:b/>
          <w:bCs/>
        </w:rPr>
        <w:t>.................</w:t>
      </w:r>
      <w:proofErr w:type="gramEnd"/>
      <w:r w:rsidR="00766095" w:rsidRPr="000261A7">
        <w:rPr>
          <w:rFonts w:asciiTheme="majorBidi" w:hAnsiTheme="majorBidi" w:cstheme="majorBidi"/>
          <w:b/>
          <w:bCs/>
        </w:rPr>
        <w:t xml:space="preserve"> </w:t>
      </w:r>
      <w:proofErr w:type="gramStart"/>
      <w:r w:rsidR="005915AF" w:rsidRPr="000261A7">
        <w:rPr>
          <w:rFonts w:asciiTheme="majorBidi" w:hAnsiTheme="majorBidi" w:cstheme="majorBidi"/>
          <w:b/>
          <w:bCs/>
        </w:rPr>
        <w:t>A.D.</w:t>
      </w:r>
      <w:proofErr w:type="gramEnd"/>
      <w:r w:rsidR="005915AF" w:rsidRPr="000261A7">
        <w:rPr>
          <w:rFonts w:asciiTheme="majorBidi" w:hAnsiTheme="majorBidi" w:cstheme="majorBidi"/>
          <w:b/>
          <w:bCs/>
        </w:rPr>
        <w:t xml:space="preserve">    </w:t>
      </w:r>
      <w:r w:rsidR="00860548" w:rsidRPr="000261A7">
        <w:rPr>
          <w:rFonts w:asciiTheme="majorBidi" w:hAnsiTheme="majorBidi" w:cstheme="majorBidi"/>
          <w:b/>
          <w:bCs/>
        </w:rPr>
        <w:t>Location</w:t>
      </w:r>
      <w:r w:rsidRPr="000261A7">
        <w:rPr>
          <w:rFonts w:asciiTheme="majorBidi" w:hAnsiTheme="majorBidi" w:cstheme="majorBidi"/>
          <w:b/>
          <w:bCs/>
        </w:rPr>
        <w:t xml:space="preserve"> </w:t>
      </w:r>
      <w:r w:rsidR="00D91EBE" w:rsidRPr="000261A7">
        <w:rPr>
          <w:rFonts w:asciiTheme="majorBidi" w:hAnsiTheme="majorBidi" w:cstheme="majorBidi"/>
          <w:b/>
          <w:bCs/>
        </w:rPr>
        <w:t>of</w:t>
      </w:r>
      <w:r w:rsidR="005915AF" w:rsidRPr="000261A7">
        <w:rPr>
          <w:rFonts w:asciiTheme="majorBidi" w:hAnsiTheme="majorBidi" w:cstheme="majorBidi"/>
          <w:b/>
          <w:bCs/>
        </w:rPr>
        <w:t xml:space="preserve"> the </w:t>
      </w:r>
      <w:r w:rsidRPr="000261A7">
        <w:rPr>
          <w:rFonts w:asciiTheme="majorBidi" w:hAnsiTheme="majorBidi" w:cstheme="majorBidi"/>
          <w:b/>
          <w:bCs/>
        </w:rPr>
        <w:t>copy:</w:t>
      </w:r>
    </w:p>
    <w:p w:rsidR="003E618B" w:rsidRPr="000261A7" w:rsidRDefault="003E618B"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rPr>
        <w:t xml:space="preserve">Number of leaves:      Lines:      Size: </w:t>
      </w:r>
      <w:r w:rsidR="000C24FC" w:rsidRPr="000261A7">
        <w:rPr>
          <w:rFonts w:asciiTheme="majorBidi" w:hAnsiTheme="majorBidi" w:cstheme="majorBidi"/>
          <w:b/>
          <w:bCs/>
        </w:rPr>
        <w:t xml:space="preserve">......... </w:t>
      </w:r>
      <w:r w:rsidRPr="000261A7">
        <w:rPr>
          <w:rFonts w:asciiTheme="majorBidi" w:hAnsiTheme="majorBidi" w:cstheme="majorBidi"/>
        </w:rPr>
        <w:t>X</w:t>
      </w:r>
      <w:r w:rsidR="000C24FC" w:rsidRPr="000261A7">
        <w:rPr>
          <w:rFonts w:asciiTheme="majorBidi" w:hAnsiTheme="majorBidi" w:cstheme="majorBidi"/>
          <w:b/>
          <w:bCs/>
        </w:rPr>
        <w:t>.........</w:t>
      </w:r>
      <w:r w:rsidRPr="000261A7">
        <w:rPr>
          <w:rFonts w:asciiTheme="majorBidi" w:hAnsiTheme="majorBidi" w:cstheme="majorBidi"/>
          <w:b/>
          <w:bCs/>
        </w:rPr>
        <w:t xml:space="preserve">cm:    Text </w:t>
      </w:r>
      <w:r w:rsidR="005269F4" w:rsidRPr="000261A7">
        <w:rPr>
          <w:rFonts w:asciiTheme="majorBidi" w:hAnsiTheme="majorBidi" w:cstheme="majorBidi"/>
          <w:b/>
          <w:bCs/>
        </w:rPr>
        <w:t>measurement</w:t>
      </w:r>
      <w:r w:rsidRPr="000261A7">
        <w:rPr>
          <w:rFonts w:asciiTheme="majorBidi" w:hAnsiTheme="majorBidi" w:cstheme="majorBidi"/>
          <w:b/>
          <w:bCs/>
        </w:rPr>
        <w:t xml:space="preserve">: </w:t>
      </w:r>
      <w:r w:rsidR="000C24FC" w:rsidRPr="000261A7">
        <w:rPr>
          <w:rFonts w:asciiTheme="majorBidi" w:hAnsiTheme="majorBidi" w:cstheme="majorBidi"/>
          <w:b/>
          <w:bCs/>
        </w:rPr>
        <w:t xml:space="preserve">........ </w:t>
      </w:r>
      <w:r w:rsidRPr="000261A7">
        <w:rPr>
          <w:rFonts w:asciiTheme="majorBidi" w:hAnsiTheme="majorBidi" w:cstheme="majorBidi"/>
        </w:rPr>
        <w:t>X</w:t>
      </w:r>
      <w:r w:rsidR="000C24FC" w:rsidRPr="000261A7">
        <w:rPr>
          <w:rFonts w:asciiTheme="majorBidi" w:hAnsiTheme="majorBidi" w:cstheme="majorBidi"/>
          <w:b/>
          <w:bCs/>
        </w:rPr>
        <w:t xml:space="preserve">....... </w:t>
      </w:r>
      <w:r w:rsidRPr="000261A7">
        <w:rPr>
          <w:rFonts w:asciiTheme="majorBidi" w:hAnsiTheme="majorBidi" w:cstheme="majorBidi"/>
          <w:b/>
          <w:bCs/>
        </w:rPr>
        <w:t>cm</w:t>
      </w:r>
    </w:p>
    <w:p w:rsidR="003E618B" w:rsidRPr="000261A7" w:rsidRDefault="003E618B" w:rsidP="00BD73AC">
      <w:pPr>
        <w:suppressAutoHyphens/>
        <w:autoSpaceDN w:val="0"/>
        <w:spacing w:line="400" w:lineRule="exact"/>
        <w:ind w:left="425"/>
        <w:textAlignment w:val="baseline"/>
        <w:rPr>
          <w:rFonts w:asciiTheme="majorBidi" w:hAnsiTheme="majorBidi" w:cstheme="majorBidi"/>
          <w:b/>
          <w:bCs/>
        </w:rPr>
      </w:pPr>
      <w:r w:rsidRPr="000261A7">
        <w:rPr>
          <w:rFonts w:asciiTheme="majorBidi" w:hAnsiTheme="majorBidi" w:cstheme="majorBidi"/>
          <w:b/>
          <w:bCs/>
        </w:rPr>
        <w:t>Type of script:                Ink colour:             Numbers of volumes:       Volume number:</w:t>
      </w:r>
    </w:p>
    <w:p w:rsidR="003E618B" w:rsidRPr="000261A7" w:rsidRDefault="00D740A5"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rPr>
        <w:t>Manuscript language</w:t>
      </w:r>
      <w:r w:rsidR="003E618B" w:rsidRPr="000261A7">
        <w:rPr>
          <w:rFonts w:asciiTheme="majorBidi" w:hAnsiTheme="majorBidi" w:cstheme="majorBidi"/>
          <w:b/>
          <w:bCs/>
        </w:rPr>
        <w:t>:</w:t>
      </w:r>
    </w:p>
    <w:p w:rsidR="003E618B" w:rsidRPr="000261A7" w:rsidRDefault="00515821" w:rsidP="005269F4">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b/>
          <w:bCs/>
        </w:rPr>
        <w:t>Manuscript i</w:t>
      </w:r>
      <w:r w:rsidR="00FB5BA9" w:rsidRPr="000261A7">
        <w:rPr>
          <w:rFonts w:asciiTheme="majorBidi" w:hAnsiTheme="majorBidi" w:cstheme="majorBidi"/>
          <w:b/>
          <w:bCs/>
        </w:rPr>
        <w:t>ncipit</w:t>
      </w:r>
      <w:r w:rsidR="003E618B" w:rsidRPr="000261A7">
        <w:rPr>
          <w:rFonts w:asciiTheme="majorBidi" w:hAnsiTheme="majorBidi" w:cstheme="majorBidi"/>
          <w:b/>
          <w:bCs/>
        </w:rPr>
        <w:t xml:space="preserve"> (after </w:t>
      </w:r>
      <w:r w:rsidR="003E618B" w:rsidRPr="000261A7">
        <w:rPr>
          <w:rFonts w:asciiTheme="majorBidi" w:hAnsiTheme="majorBidi" w:cstheme="majorBidi"/>
          <w:b/>
          <w:bCs/>
          <w:i/>
          <w:iCs/>
        </w:rPr>
        <w:t>basmalah</w:t>
      </w:r>
      <w:r w:rsidR="003E618B" w:rsidRPr="000261A7">
        <w:rPr>
          <w:rFonts w:asciiTheme="majorBidi" w:hAnsiTheme="majorBidi" w:cstheme="majorBidi"/>
          <w:b/>
          <w:bCs/>
        </w:rPr>
        <w:t xml:space="preserve"> and prayers for the Prophet peace </w:t>
      </w:r>
      <w:r w:rsidR="000C4324" w:rsidRPr="000261A7">
        <w:rPr>
          <w:rFonts w:asciiTheme="majorBidi" w:hAnsiTheme="majorBidi" w:cstheme="majorBidi"/>
          <w:b/>
          <w:bCs/>
        </w:rPr>
        <w:t xml:space="preserve">be </w:t>
      </w:r>
      <w:r w:rsidR="003E618B" w:rsidRPr="000261A7">
        <w:rPr>
          <w:rFonts w:asciiTheme="majorBidi" w:hAnsiTheme="majorBidi" w:cstheme="majorBidi"/>
          <w:b/>
          <w:bCs/>
        </w:rPr>
        <w:t>upon Him)</w:t>
      </w:r>
      <w:r w:rsidR="00FB5BA9" w:rsidRPr="000261A7">
        <w:rPr>
          <w:rFonts w:asciiTheme="majorBidi" w:hAnsiTheme="majorBidi" w:cstheme="majorBidi"/>
          <w:b/>
          <w:bCs/>
        </w:rPr>
        <w:t>: (4 lines or more)</w:t>
      </w:r>
    </w:p>
    <w:p w:rsidR="00BD73AC" w:rsidRPr="000261A7" w:rsidRDefault="00BD73AC"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p>
    <w:p w:rsidR="00BD73AC" w:rsidRPr="000261A7" w:rsidRDefault="00BD73AC"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p>
    <w:p w:rsidR="00BD73AC" w:rsidRPr="000261A7" w:rsidRDefault="00BD73AC"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p>
    <w:p w:rsidR="00BD73AC" w:rsidRPr="000261A7" w:rsidRDefault="00BD73AC"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p>
    <w:p w:rsidR="003E618B" w:rsidRPr="000261A7" w:rsidRDefault="00515821" w:rsidP="005269F4">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b/>
          <w:bCs/>
        </w:rPr>
        <w:t>Manuscript e</w:t>
      </w:r>
      <w:r w:rsidR="00FB5BA9" w:rsidRPr="000261A7">
        <w:rPr>
          <w:rFonts w:asciiTheme="majorBidi" w:hAnsiTheme="majorBidi" w:cstheme="majorBidi"/>
          <w:b/>
          <w:bCs/>
        </w:rPr>
        <w:t>x</w:t>
      </w:r>
      <w:r w:rsidRPr="000261A7">
        <w:rPr>
          <w:rFonts w:asciiTheme="majorBidi" w:hAnsiTheme="majorBidi" w:cstheme="majorBidi"/>
          <w:b/>
          <w:bCs/>
        </w:rPr>
        <w:t xml:space="preserve">plicit </w:t>
      </w:r>
      <w:r w:rsidR="00A04F1B" w:rsidRPr="000261A7">
        <w:rPr>
          <w:rFonts w:asciiTheme="majorBidi" w:hAnsiTheme="majorBidi" w:cstheme="majorBidi"/>
          <w:b/>
          <w:bCs/>
        </w:rPr>
        <w:t>(after the closing praise</w:t>
      </w:r>
      <w:r w:rsidR="00FB5BA9" w:rsidRPr="000261A7">
        <w:rPr>
          <w:rFonts w:asciiTheme="majorBidi" w:hAnsiTheme="majorBidi" w:cstheme="majorBidi"/>
          <w:b/>
          <w:bCs/>
        </w:rPr>
        <w:t>): (4 lines or more)</w:t>
      </w:r>
    </w:p>
    <w:p w:rsidR="003E618B" w:rsidRPr="000261A7" w:rsidRDefault="003E618B"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p>
    <w:p w:rsidR="005269F4" w:rsidRPr="000261A7" w:rsidRDefault="005269F4"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p>
    <w:p w:rsidR="005269F4" w:rsidRPr="000261A7" w:rsidRDefault="005269F4"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p>
    <w:p w:rsidR="003E618B" w:rsidRPr="000261A7" w:rsidRDefault="003E618B" w:rsidP="00BB4189">
      <w:pPr>
        <w:suppressAutoHyphens/>
        <w:autoSpaceDN w:val="0"/>
        <w:spacing w:line="420" w:lineRule="exact"/>
        <w:ind w:left="426"/>
        <w:textAlignment w:val="baseline"/>
        <w:rPr>
          <w:rFonts w:asciiTheme="majorBidi" w:hAnsiTheme="majorBidi" w:cstheme="majorBidi"/>
        </w:rPr>
      </w:pPr>
      <w:r w:rsidRPr="000261A7">
        <w:rPr>
          <w:rFonts w:asciiTheme="majorBidi" w:hAnsiTheme="majorBidi" w:cstheme="majorBidi"/>
          <w:rtl/>
        </w:rPr>
        <w:t>........................................................................................................................................................</w:t>
      </w:r>
      <w:r w:rsidR="00860548" w:rsidRPr="000261A7">
        <w:rPr>
          <w:rFonts w:asciiTheme="majorBidi" w:hAnsiTheme="majorBidi" w:cstheme="majorBidi"/>
          <w:rtl/>
        </w:rPr>
        <w:t>........</w:t>
      </w:r>
    </w:p>
    <w:p w:rsidR="003E618B" w:rsidRPr="000261A7" w:rsidRDefault="003E618B"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rPr>
        <w:t>Binding:</w:t>
      </w:r>
    </w:p>
    <w:p w:rsidR="003E618B" w:rsidRPr="000261A7" w:rsidRDefault="003E618B"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rPr>
        <w:t>Autograph manuscript:</w:t>
      </w:r>
    </w:p>
    <w:p w:rsidR="003E618B" w:rsidRPr="000261A7" w:rsidRDefault="00FB5BA9" w:rsidP="00BD73AC">
      <w:pPr>
        <w:suppressAutoHyphens/>
        <w:autoSpaceDN w:val="0"/>
        <w:spacing w:line="400" w:lineRule="exact"/>
        <w:ind w:left="425"/>
        <w:textAlignment w:val="baseline"/>
        <w:rPr>
          <w:rFonts w:asciiTheme="majorBidi" w:hAnsiTheme="majorBidi" w:cstheme="majorBidi"/>
          <w:b/>
          <w:bCs/>
        </w:rPr>
      </w:pPr>
      <w:r w:rsidRPr="000261A7">
        <w:rPr>
          <w:rFonts w:asciiTheme="majorBidi" w:hAnsiTheme="majorBidi" w:cstheme="majorBidi"/>
          <w:b/>
          <w:bCs/>
        </w:rPr>
        <w:t>Material state</w:t>
      </w:r>
      <w:r w:rsidR="003E618B" w:rsidRPr="000261A7">
        <w:rPr>
          <w:rFonts w:asciiTheme="majorBidi" w:hAnsiTheme="majorBidi" w:cstheme="majorBidi"/>
          <w:b/>
          <w:bCs/>
        </w:rPr>
        <w:t xml:space="preserve"> of the manuscript:</w:t>
      </w:r>
    </w:p>
    <w:p w:rsidR="003E618B" w:rsidRPr="000261A7" w:rsidRDefault="003E618B" w:rsidP="00BD73AC">
      <w:pPr>
        <w:suppressAutoHyphens/>
        <w:autoSpaceDN w:val="0"/>
        <w:spacing w:line="400" w:lineRule="exact"/>
        <w:ind w:left="425"/>
        <w:textAlignment w:val="baseline"/>
        <w:rPr>
          <w:rFonts w:asciiTheme="majorBidi" w:hAnsiTheme="majorBidi" w:cstheme="majorBidi"/>
          <w:b/>
          <w:bCs/>
        </w:rPr>
      </w:pPr>
      <w:r w:rsidRPr="000261A7">
        <w:rPr>
          <w:rFonts w:asciiTheme="majorBidi" w:hAnsiTheme="majorBidi" w:cstheme="majorBidi"/>
          <w:b/>
          <w:bCs/>
        </w:rPr>
        <w:t>Notes: after completing the notes</w:t>
      </w:r>
      <w:r w:rsidR="003A747B" w:rsidRPr="000261A7">
        <w:rPr>
          <w:rFonts w:asciiTheme="majorBidi" w:hAnsiTheme="majorBidi" w:cstheme="majorBidi"/>
          <w:b/>
          <w:bCs/>
        </w:rPr>
        <w:t>,</w:t>
      </w:r>
      <w:r w:rsidRPr="000261A7">
        <w:rPr>
          <w:rFonts w:asciiTheme="majorBidi" w:hAnsiTheme="majorBidi" w:cstheme="majorBidi"/>
          <w:b/>
          <w:bCs/>
        </w:rPr>
        <w:t xml:space="preserve"> </w:t>
      </w:r>
      <w:r w:rsidR="005915AF" w:rsidRPr="000261A7">
        <w:rPr>
          <w:rFonts w:asciiTheme="majorBidi" w:hAnsiTheme="majorBidi" w:cstheme="majorBidi"/>
          <w:b/>
          <w:bCs/>
        </w:rPr>
        <w:t>the cataloguer should mention</w:t>
      </w:r>
      <w:r w:rsidRPr="000261A7">
        <w:rPr>
          <w:rFonts w:asciiTheme="majorBidi" w:hAnsiTheme="majorBidi" w:cstheme="majorBidi"/>
          <w:b/>
          <w:bCs/>
        </w:rPr>
        <w:t xml:space="preserve"> here if there are any </w:t>
      </w:r>
      <w:r w:rsidR="00192260" w:rsidRPr="000261A7">
        <w:rPr>
          <w:rFonts w:asciiTheme="majorBidi" w:hAnsiTheme="majorBidi" w:cstheme="majorBidi"/>
          <w:b/>
          <w:bCs/>
        </w:rPr>
        <w:t>notes</w:t>
      </w:r>
      <w:r w:rsidRPr="000261A7">
        <w:rPr>
          <w:rFonts w:asciiTheme="majorBidi" w:hAnsiTheme="majorBidi" w:cstheme="majorBidi"/>
          <w:b/>
          <w:bCs/>
        </w:rPr>
        <w:t xml:space="preserve"> for the manuscript in regard of </w:t>
      </w:r>
      <w:r w:rsidR="00192260" w:rsidRPr="000261A7">
        <w:rPr>
          <w:rFonts w:asciiTheme="majorBidi" w:hAnsiTheme="majorBidi" w:cstheme="majorBidi"/>
          <w:b/>
          <w:bCs/>
        </w:rPr>
        <w:t>ownership (</w:t>
      </w:r>
      <w:r w:rsidR="00192260" w:rsidRPr="000261A7">
        <w:rPr>
          <w:rFonts w:asciiTheme="majorBidi" w:hAnsiTheme="majorBidi" w:cstheme="majorBidi"/>
          <w:b/>
          <w:bCs/>
          <w:i/>
          <w:iCs/>
        </w:rPr>
        <w:t>tama</w:t>
      </w:r>
      <w:r w:rsidR="00D06041" w:rsidRPr="000261A7">
        <w:rPr>
          <w:rFonts w:asciiTheme="majorBidi" w:hAnsiTheme="majorBidi" w:cstheme="majorBidi"/>
          <w:b/>
          <w:bCs/>
          <w:i/>
          <w:iCs/>
        </w:rPr>
        <w:t>l</w:t>
      </w:r>
      <w:r w:rsidR="00192260" w:rsidRPr="000261A7">
        <w:rPr>
          <w:rFonts w:asciiTheme="majorBidi" w:hAnsiTheme="majorBidi" w:cstheme="majorBidi"/>
          <w:b/>
          <w:bCs/>
          <w:i/>
          <w:iCs/>
        </w:rPr>
        <w:t>luk</w:t>
      </w:r>
      <w:r w:rsidR="00192260" w:rsidRPr="000261A7">
        <w:rPr>
          <w:rFonts w:asciiTheme="majorBidi" w:hAnsiTheme="majorBidi" w:cstheme="majorBidi"/>
          <w:b/>
          <w:bCs/>
        </w:rPr>
        <w:t>), endowment (</w:t>
      </w:r>
      <w:r w:rsidR="00192260" w:rsidRPr="000261A7">
        <w:rPr>
          <w:rFonts w:asciiTheme="majorBidi" w:hAnsiTheme="majorBidi" w:cstheme="majorBidi"/>
          <w:b/>
          <w:bCs/>
          <w:i/>
          <w:iCs/>
        </w:rPr>
        <w:t>waqf</w:t>
      </w:r>
      <w:r w:rsidR="00192260" w:rsidRPr="000261A7">
        <w:rPr>
          <w:rFonts w:asciiTheme="majorBidi" w:hAnsiTheme="majorBidi" w:cstheme="majorBidi"/>
          <w:b/>
          <w:bCs/>
        </w:rPr>
        <w:t>)</w:t>
      </w:r>
      <w:r w:rsidR="00FB5BA9" w:rsidRPr="000261A7">
        <w:rPr>
          <w:rFonts w:asciiTheme="majorBidi" w:hAnsiTheme="majorBidi" w:cstheme="majorBidi"/>
          <w:b/>
          <w:bCs/>
        </w:rPr>
        <w:t>,</w:t>
      </w:r>
      <w:r w:rsidR="00192260" w:rsidRPr="000261A7">
        <w:rPr>
          <w:rFonts w:asciiTheme="majorBidi" w:hAnsiTheme="majorBidi" w:cstheme="majorBidi"/>
          <w:b/>
          <w:bCs/>
        </w:rPr>
        <w:t xml:space="preserve"> authorisation (</w:t>
      </w:r>
      <w:r w:rsidR="00860548" w:rsidRPr="000261A7">
        <w:rPr>
          <w:rFonts w:asciiTheme="majorBidi" w:hAnsiTheme="majorBidi" w:cstheme="majorBidi"/>
          <w:b/>
          <w:bCs/>
          <w:i/>
          <w:iCs/>
        </w:rPr>
        <w:t>i</w:t>
      </w:r>
      <w:r w:rsidR="00192260" w:rsidRPr="000261A7">
        <w:rPr>
          <w:rFonts w:asciiTheme="majorBidi" w:hAnsiTheme="majorBidi" w:cstheme="majorBidi"/>
          <w:b/>
          <w:bCs/>
          <w:i/>
          <w:iCs/>
        </w:rPr>
        <w:t>j</w:t>
      </w:r>
      <w:r w:rsidR="00D06041" w:rsidRPr="000261A7">
        <w:rPr>
          <w:rFonts w:asciiTheme="majorBidi" w:hAnsiTheme="majorBidi" w:cstheme="majorBidi"/>
          <w:b/>
          <w:bCs/>
          <w:i/>
          <w:iCs/>
        </w:rPr>
        <w:t>ā</w:t>
      </w:r>
      <w:r w:rsidR="00192260" w:rsidRPr="000261A7">
        <w:rPr>
          <w:rFonts w:asciiTheme="majorBidi" w:hAnsiTheme="majorBidi" w:cstheme="majorBidi"/>
          <w:b/>
          <w:bCs/>
          <w:i/>
          <w:iCs/>
        </w:rPr>
        <w:t>za</w:t>
      </w:r>
      <w:r w:rsidR="00515821" w:rsidRPr="000261A7">
        <w:rPr>
          <w:rFonts w:asciiTheme="majorBidi" w:hAnsiTheme="majorBidi" w:cstheme="majorBidi"/>
          <w:b/>
          <w:bCs/>
          <w:i/>
          <w:iCs/>
        </w:rPr>
        <w:t>h</w:t>
      </w:r>
      <w:r w:rsidR="00192260" w:rsidRPr="000261A7">
        <w:rPr>
          <w:rFonts w:asciiTheme="majorBidi" w:hAnsiTheme="majorBidi" w:cstheme="majorBidi"/>
          <w:b/>
          <w:bCs/>
        </w:rPr>
        <w:t>), transmission (</w:t>
      </w:r>
      <w:r w:rsidR="00192260" w:rsidRPr="000261A7">
        <w:rPr>
          <w:rFonts w:asciiTheme="majorBidi" w:hAnsiTheme="majorBidi" w:cstheme="majorBidi"/>
          <w:b/>
          <w:bCs/>
          <w:i/>
          <w:iCs/>
        </w:rPr>
        <w:t>sam</w:t>
      </w:r>
      <w:r w:rsidR="00D06041" w:rsidRPr="000261A7">
        <w:rPr>
          <w:rFonts w:asciiTheme="majorBidi" w:hAnsiTheme="majorBidi" w:cstheme="majorBidi"/>
          <w:b/>
          <w:bCs/>
          <w:i/>
          <w:iCs/>
        </w:rPr>
        <w:t>ā</w:t>
      </w:r>
      <w:r w:rsidR="00192260" w:rsidRPr="000261A7">
        <w:rPr>
          <w:rFonts w:asciiTheme="majorBidi" w:hAnsiTheme="majorBidi" w:cstheme="majorBidi"/>
          <w:b/>
          <w:bCs/>
          <w:i/>
          <w:iCs/>
        </w:rPr>
        <w:t>'</w:t>
      </w:r>
      <w:r w:rsidR="00192260" w:rsidRPr="000261A7">
        <w:rPr>
          <w:rFonts w:asciiTheme="majorBidi" w:hAnsiTheme="majorBidi" w:cstheme="majorBidi"/>
          <w:b/>
          <w:bCs/>
        </w:rPr>
        <w:t xml:space="preserve"> or reading certificate)</w:t>
      </w:r>
      <w:r w:rsidRPr="000261A7">
        <w:rPr>
          <w:rFonts w:asciiTheme="majorBidi" w:hAnsiTheme="majorBidi" w:cstheme="majorBidi"/>
          <w:b/>
          <w:bCs/>
        </w:rPr>
        <w:t>; also if the m</w:t>
      </w:r>
      <w:r w:rsidR="00D22389" w:rsidRPr="000261A7">
        <w:rPr>
          <w:rFonts w:asciiTheme="majorBidi" w:hAnsiTheme="majorBidi" w:cstheme="majorBidi"/>
          <w:b/>
          <w:bCs/>
        </w:rPr>
        <w:t xml:space="preserve">anuscript </w:t>
      </w:r>
      <w:r w:rsidR="0011418C" w:rsidRPr="000261A7">
        <w:rPr>
          <w:rFonts w:asciiTheme="majorBidi" w:hAnsiTheme="majorBidi" w:cstheme="majorBidi"/>
          <w:b/>
          <w:bCs/>
        </w:rPr>
        <w:t>is</w:t>
      </w:r>
      <w:r w:rsidR="00D22389" w:rsidRPr="000261A7">
        <w:rPr>
          <w:rFonts w:asciiTheme="majorBidi" w:hAnsiTheme="majorBidi" w:cstheme="majorBidi"/>
          <w:b/>
          <w:bCs/>
        </w:rPr>
        <w:t xml:space="preserve"> </w:t>
      </w:r>
      <w:r w:rsidR="0011418C" w:rsidRPr="000261A7">
        <w:rPr>
          <w:rFonts w:asciiTheme="majorBidi" w:hAnsiTheme="majorBidi" w:cstheme="majorBidi"/>
          <w:b/>
          <w:bCs/>
        </w:rPr>
        <w:t>illuminated</w:t>
      </w:r>
      <w:r w:rsidR="00683D36" w:rsidRPr="000261A7">
        <w:rPr>
          <w:rFonts w:asciiTheme="majorBidi" w:hAnsiTheme="majorBidi" w:cstheme="majorBidi"/>
          <w:b/>
          <w:bCs/>
        </w:rPr>
        <w:t xml:space="preserve">, </w:t>
      </w:r>
      <w:r w:rsidR="0011418C" w:rsidRPr="000261A7">
        <w:rPr>
          <w:rFonts w:asciiTheme="majorBidi" w:hAnsiTheme="majorBidi" w:cstheme="majorBidi"/>
          <w:b/>
          <w:bCs/>
        </w:rPr>
        <w:t>and/or has decorative elements</w:t>
      </w:r>
      <w:r w:rsidR="00683D36" w:rsidRPr="000261A7">
        <w:rPr>
          <w:rFonts w:asciiTheme="majorBidi" w:hAnsiTheme="majorBidi" w:cstheme="majorBidi"/>
          <w:b/>
          <w:bCs/>
        </w:rPr>
        <w:t>,  maps or</w:t>
      </w:r>
      <w:r w:rsidRPr="000261A7">
        <w:rPr>
          <w:rFonts w:asciiTheme="majorBidi" w:hAnsiTheme="majorBidi" w:cstheme="majorBidi"/>
          <w:b/>
          <w:bCs/>
        </w:rPr>
        <w:t xml:space="preserve"> drawings.</w:t>
      </w:r>
      <w:r w:rsidRPr="000261A7">
        <w:rPr>
          <w:rFonts w:asciiTheme="majorBidi" w:hAnsiTheme="majorBidi" w:cstheme="majorBidi"/>
          <w:b/>
          <w:bCs/>
          <w:rtl/>
        </w:rPr>
        <w:t xml:space="preserve"> </w:t>
      </w:r>
    </w:p>
    <w:p w:rsidR="003E618B" w:rsidRPr="000261A7" w:rsidRDefault="00D22389" w:rsidP="00BD73AC">
      <w:pPr>
        <w:suppressAutoHyphens/>
        <w:autoSpaceDN w:val="0"/>
        <w:spacing w:line="400" w:lineRule="exact"/>
        <w:ind w:left="425"/>
        <w:textAlignment w:val="baseline"/>
        <w:rPr>
          <w:rFonts w:asciiTheme="majorBidi" w:hAnsiTheme="majorBidi" w:cstheme="majorBidi"/>
        </w:rPr>
      </w:pPr>
      <w:r w:rsidRPr="000261A7">
        <w:rPr>
          <w:rFonts w:asciiTheme="majorBidi" w:hAnsiTheme="majorBidi" w:cstheme="majorBidi"/>
          <w:b/>
          <w:bCs/>
        </w:rPr>
        <w:t>Library</w:t>
      </w:r>
      <w:r w:rsidR="003E618B" w:rsidRPr="000261A7">
        <w:rPr>
          <w:rFonts w:asciiTheme="majorBidi" w:hAnsiTheme="majorBidi" w:cstheme="majorBidi"/>
          <w:b/>
          <w:bCs/>
        </w:rPr>
        <w:t xml:space="preserve"> name:          </w:t>
      </w:r>
      <w:r w:rsidR="003A747B" w:rsidRPr="000261A7">
        <w:rPr>
          <w:rFonts w:asciiTheme="majorBidi" w:hAnsiTheme="majorBidi" w:cstheme="majorBidi"/>
          <w:b/>
          <w:bCs/>
        </w:rPr>
        <w:t xml:space="preserve">               </w:t>
      </w:r>
      <w:r w:rsidR="003E618B" w:rsidRPr="000261A7">
        <w:rPr>
          <w:rFonts w:asciiTheme="majorBidi" w:hAnsiTheme="majorBidi" w:cstheme="majorBidi"/>
          <w:b/>
          <w:bCs/>
        </w:rPr>
        <w:t xml:space="preserve">     </w:t>
      </w:r>
      <w:r w:rsidR="003A747B" w:rsidRPr="000261A7">
        <w:rPr>
          <w:rFonts w:asciiTheme="majorBidi" w:hAnsiTheme="majorBidi" w:cstheme="majorBidi"/>
          <w:b/>
          <w:bCs/>
        </w:rPr>
        <w:t xml:space="preserve">     </w:t>
      </w:r>
      <w:r w:rsidR="003E618B" w:rsidRPr="000261A7">
        <w:rPr>
          <w:rFonts w:asciiTheme="majorBidi" w:hAnsiTheme="majorBidi" w:cstheme="majorBidi"/>
          <w:b/>
          <w:bCs/>
        </w:rPr>
        <w:t xml:space="preserve">    Record </w:t>
      </w:r>
      <w:r w:rsidR="003A747B" w:rsidRPr="000261A7">
        <w:rPr>
          <w:rFonts w:asciiTheme="majorBidi" w:hAnsiTheme="majorBidi" w:cstheme="majorBidi"/>
          <w:b/>
          <w:bCs/>
          <w:color w:val="000000"/>
        </w:rPr>
        <w:t>N</w:t>
      </w:r>
      <w:r w:rsidR="003A747B" w:rsidRPr="000261A7">
        <w:rPr>
          <w:rFonts w:asciiTheme="majorBidi" w:hAnsiTheme="majorBidi" w:cstheme="majorBidi"/>
          <w:b/>
          <w:bCs/>
          <w:color w:val="000000"/>
          <w:vertAlign w:val="superscript"/>
        </w:rPr>
        <w:t>o</w:t>
      </w:r>
      <w:r w:rsidR="003E618B" w:rsidRPr="000261A7">
        <w:rPr>
          <w:rFonts w:asciiTheme="majorBidi" w:hAnsiTheme="majorBidi" w:cstheme="majorBidi"/>
          <w:b/>
          <w:bCs/>
        </w:rPr>
        <w:t xml:space="preserve">:                    </w:t>
      </w:r>
      <w:r w:rsidR="00BC5B13" w:rsidRPr="000261A7">
        <w:rPr>
          <w:rFonts w:asciiTheme="majorBidi" w:hAnsiTheme="majorBidi" w:cstheme="majorBidi"/>
          <w:b/>
          <w:bCs/>
        </w:rPr>
        <w:t>CD</w:t>
      </w:r>
      <w:r w:rsidR="003E618B" w:rsidRPr="000261A7">
        <w:rPr>
          <w:rFonts w:asciiTheme="majorBidi" w:hAnsiTheme="majorBidi" w:cstheme="majorBidi"/>
          <w:b/>
          <w:bCs/>
        </w:rPr>
        <w:t xml:space="preserve"> </w:t>
      </w:r>
      <w:r w:rsidR="00BC5B13" w:rsidRPr="000261A7">
        <w:rPr>
          <w:rFonts w:asciiTheme="majorBidi" w:hAnsiTheme="majorBidi" w:cstheme="majorBidi"/>
          <w:b/>
          <w:bCs/>
          <w:color w:val="000000"/>
        </w:rPr>
        <w:t>N</w:t>
      </w:r>
      <w:r w:rsidR="00BC5B13" w:rsidRPr="000261A7">
        <w:rPr>
          <w:rFonts w:asciiTheme="majorBidi" w:hAnsiTheme="majorBidi" w:cstheme="majorBidi"/>
          <w:b/>
          <w:bCs/>
          <w:color w:val="000000"/>
          <w:vertAlign w:val="superscript"/>
        </w:rPr>
        <w:t>o</w:t>
      </w:r>
      <w:r w:rsidR="003E618B" w:rsidRPr="000261A7">
        <w:rPr>
          <w:rFonts w:asciiTheme="majorBidi" w:hAnsiTheme="majorBidi" w:cstheme="majorBidi"/>
          <w:b/>
          <w:bCs/>
          <w:color w:val="000000"/>
        </w:rPr>
        <w:t xml:space="preserve"> (if </w:t>
      </w:r>
      <w:r w:rsidR="00BC5B13" w:rsidRPr="000261A7">
        <w:rPr>
          <w:rFonts w:asciiTheme="majorBidi" w:hAnsiTheme="majorBidi" w:cstheme="majorBidi"/>
          <w:b/>
          <w:bCs/>
          <w:color w:val="000000"/>
        </w:rPr>
        <w:t>digiti</w:t>
      </w:r>
      <w:r w:rsidR="00860548" w:rsidRPr="000261A7">
        <w:rPr>
          <w:rFonts w:asciiTheme="majorBidi" w:hAnsiTheme="majorBidi" w:cstheme="majorBidi"/>
          <w:b/>
          <w:bCs/>
          <w:color w:val="000000"/>
        </w:rPr>
        <w:t>s</w:t>
      </w:r>
      <w:r w:rsidR="00BC5B13" w:rsidRPr="000261A7">
        <w:rPr>
          <w:rFonts w:asciiTheme="majorBidi" w:hAnsiTheme="majorBidi" w:cstheme="majorBidi"/>
          <w:b/>
          <w:bCs/>
          <w:color w:val="000000"/>
        </w:rPr>
        <w:t>ed</w:t>
      </w:r>
      <w:r w:rsidR="003E618B" w:rsidRPr="000261A7">
        <w:rPr>
          <w:rFonts w:asciiTheme="majorBidi" w:hAnsiTheme="majorBidi" w:cstheme="majorBidi"/>
          <w:b/>
          <w:bCs/>
          <w:color w:val="000000"/>
        </w:rPr>
        <w:t>)</w:t>
      </w:r>
      <w:r w:rsidR="003A747B" w:rsidRPr="000261A7">
        <w:rPr>
          <w:rFonts w:asciiTheme="majorBidi" w:hAnsiTheme="majorBidi" w:cstheme="majorBidi"/>
          <w:b/>
          <w:bCs/>
          <w:color w:val="000000"/>
        </w:rPr>
        <w:t>:</w:t>
      </w:r>
    </w:p>
    <w:p w:rsidR="00E50639" w:rsidRPr="000261A7" w:rsidRDefault="003E618B" w:rsidP="00BD73AC">
      <w:pPr>
        <w:spacing w:line="400" w:lineRule="exact"/>
        <w:ind w:left="425"/>
        <w:rPr>
          <w:rFonts w:asciiTheme="majorBidi" w:hAnsiTheme="majorBidi" w:cstheme="majorBidi"/>
          <w:b/>
          <w:bCs/>
        </w:rPr>
      </w:pPr>
      <w:r w:rsidRPr="000261A7">
        <w:rPr>
          <w:rFonts w:asciiTheme="majorBidi" w:hAnsiTheme="majorBidi" w:cstheme="majorBidi"/>
          <w:b/>
          <w:bCs/>
        </w:rPr>
        <w:t>Name of cataloguer:                                                         Date of cataloguing</w:t>
      </w:r>
    </w:p>
    <w:p w:rsidR="00BB2081" w:rsidRPr="000261A7" w:rsidRDefault="006723E9" w:rsidP="006723E9">
      <w:pPr>
        <w:tabs>
          <w:tab w:val="left" w:pos="921"/>
        </w:tabs>
        <w:spacing w:line="240" w:lineRule="exact"/>
        <w:ind w:left="425"/>
        <w:rPr>
          <w:rFonts w:asciiTheme="majorBidi" w:hAnsiTheme="majorBidi" w:cstheme="majorBidi"/>
        </w:rPr>
      </w:pPr>
      <w:r w:rsidRPr="000261A7">
        <w:rPr>
          <w:rFonts w:asciiTheme="majorBidi" w:hAnsiTheme="majorBidi" w:cstheme="majorBidi"/>
        </w:rPr>
        <w:tab/>
      </w:r>
    </w:p>
    <w:tbl>
      <w:tblPr>
        <w:tblStyle w:val="TableGrid"/>
        <w:tblW w:w="0" w:type="auto"/>
        <w:tblInd w:w="421" w:type="dxa"/>
        <w:tblLook w:val="04A0" w:firstRow="1" w:lastRow="0" w:firstColumn="1" w:lastColumn="0" w:noHBand="0" w:noVBand="1"/>
      </w:tblPr>
      <w:tblGrid>
        <w:gridCol w:w="9610"/>
      </w:tblGrid>
      <w:tr w:rsidR="00DA7655" w:rsidRPr="00F47DCB" w:rsidTr="005269F4">
        <w:tc>
          <w:tcPr>
            <w:tcW w:w="9610" w:type="dxa"/>
          </w:tcPr>
          <w:p w:rsidR="00DA7655" w:rsidRPr="000261A7" w:rsidRDefault="00DA7655" w:rsidP="00BB4189">
            <w:pPr>
              <w:spacing w:line="420" w:lineRule="exact"/>
              <w:ind w:firstLine="5"/>
              <w:jc w:val="both"/>
              <w:rPr>
                <w:rFonts w:asciiTheme="majorBidi" w:hAnsiTheme="majorBidi" w:cstheme="majorBidi"/>
                <w:b/>
                <w:bCs/>
                <w:color w:val="FF0000"/>
              </w:rPr>
            </w:pPr>
            <w:r w:rsidRPr="000261A7">
              <w:rPr>
                <w:rFonts w:asciiTheme="majorBidi" w:hAnsiTheme="majorBidi" w:cstheme="majorBidi"/>
                <w:b/>
                <w:bCs/>
                <w:color w:val="FF0000"/>
              </w:rPr>
              <w:t>Note: please send 10 samples of this cataloguing card, with all fields properly filled-in, along with your project proposal form, after fully cataloguing the manuscripts</w:t>
            </w:r>
          </w:p>
        </w:tc>
      </w:tr>
    </w:tbl>
    <w:p w:rsidR="00BD73AC" w:rsidRPr="00321D09" w:rsidRDefault="00BD73AC" w:rsidP="00BD73AC">
      <w:pPr>
        <w:spacing w:line="420" w:lineRule="exact"/>
        <w:rPr>
          <w:rFonts w:asciiTheme="majorBidi" w:hAnsiTheme="majorBidi" w:cstheme="majorBidi"/>
          <w:rtl/>
        </w:rPr>
      </w:pPr>
    </w:p>
    <w:sectPr w:rsidR="00BD73AC" w:rsidRPr="00321D09" w:rsidSect="008A7EB6">
      <w:headerReference w:type="default" r:id="rId9"/>
      <w:footerReference w:type="default" r:id="rId10"/>
      <w:pgSz w:w="11906" w:h="16838" w:code="9"/>
      <w:pgMar w:top="1440" w:right="991" w:bottom="1134" w:left="851" w:header="708" w:footer="57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1E" w:rsidRDefault="0072461E">
      <w:r>
        <w:separator/>
      </w:r>
    </w:p>
  </w:endnote>
  <w:endnote w:type="continuationSeparator" w:id="0">
    <w:p w:rsidR="0072461E" w:rsidRDefault="007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C0" w:rsidRPr="00F2665A" w:rsidRDefault="008802D1" w:rsidP="008802D1">
    <w:pPr>
      <w:pStyle w:val="Footer"/>
      <w:pBdr>
        <w:top w:val="thinThickSmallGap" w:sz="24" w:space="1" w:color="622423"/>
      </w:pBdr>
      <w:tabs>
        <w:tab w:val="clear" w:pos="4153"/>
        <w:tab w:val="clear" w:pos="8306"/>
        <w:tab w:val="left" w:pos="-472"/>
        <w:tab w:val="left" w:pos="535"/>
        <w:tab w:val="right" w:pos="9497"/>
      </w:tabs>
      <w:bidi/>
      <w:spacing w:line="380" w:lineRule="exact"/>
      <w:ind w:right="-142"/>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-147904</wp:posOffset>
              </wp:positionH>
              <wp:positionV relativeFrom="paragraph">
                <wp:posOffset>40640</wp:posOffset>
              </wp:positionV>
              <wp:extent cx="2179529" cy="4184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529"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0BA" w:rsidRPr="002A7AC6" w:rsidRDefault="008802D1" w:rsidP="008802D1">
                          <w:r>
                            <w:rPr>
                              <w:noProof/>
                            </w:rPr>
                            <w:drawing>
                              <wp:inline distT="0" distB="0" distL="0" distR="0">
                                <wp:extent cx="336550" cy="32702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
                                          <a:extLst>
                                            <a:ext uri="{28A0092B-C50C-407E-A947-70E740481C1C}">
                                              <a14:useLocalDpi xmlns:a14="http://schemas.microsoft.com/office/drawing/2010/main" val="0"/>
                                            </a:ext>
                                          </a:extLst>
                                        </a:blip>
                                        <a:stretch>
                                          <a:fillRect/>
                                        </a:stretch>
                                      </pic:blipFill>
                                      <pic:spPr>
                                        <a:xfrm>
                                          <a:off x="0" y="0"/>
                                          <a:ext cx="336550" cy="327025"/>
                                        </a:xfrm>
                                        <a:prstGeom prst="rect">
                                          <a:avLst/>
                                        </a:prstGeom>
                                      </pic:spPr>
                                    </pic:pic>
                                  </a:graphicData>
                                </a:graphic>
                              </wp:inline>
                            </w:drawing>
                          </w:r>
                          <w:r>
                            <w:rPr>
                              <w:noProof/>
                            </w:rPr>
                            <w:drawing>
                              <wp:inline distT="0" distB="0" distL="0" distR="0">
                                <wp:extent cx="1073063" cy="229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2">
                                          <a:extLst>
                                            <a:ext uri="{28A0092B-C50C-407E-A947-70E740481C1C}">
                                              <a14:useLocalDpi xmlns:a14="http://schemas.microsoft.com/office/drawing/2010/main" val="0"/>
                                            </a:ext>
                                          </a:extLst>
                                        </a:blip>
                                        <a:stretch>
                                          <a:fillRect/>
                                        </a:stretch>
                                      </pic:blipFill>
                                      <pic:spPr>
                                        <a:xfrm>
                                          <a:off x="0" y="0"/>
                                          <a:ext cx="1111195" cy="2373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left:0;text-align:left;margin-left:-11.65pt;margin-top:3.2pt;width:171.6pt;height:3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uWsg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" filled="f" stroked="f">
              <v:textbox>
                <w:txbxContent>
                  <w:p w:rsidR="005030BA" w:rsidRPr="002A7AC6" w:rsidRDefault="008802D1" w:rsidP="008802D1">
                    <w:r>
                      <w:rPr>
                        <w:noProof/>
                      </w:rPr>
                      <w:drawing>
                        <wp:inline distT="0" distB="0" distL="0" distR="0">
                          <wp:extent cx="336550" cy="32702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3">
                                    <a:extLst>
                                      <a:ext uri="{28A0092B-C50C-407E-A947-70E740481C1C}">
                                        <a14:useLocalDpi xmlns:a14="http://schemas.microsoft.com/office/drawing/2010/main" val="0"/>
                                      </a:ext>
                                    </a:extLst>
                                  </a:blip>
                                  <a:stretch>
                                    <a:fillRect/>
                                  </a:stretch>
                                </pic:blipFill>
                                <pic:spPr>
                                  <a:xfrm>
                                    <a:off x="0" y="0"/>
                                    <a:ext cx="336550" cy="327025"/>
                                  </a:xfrm>
                                  <a:prstGeom prst="rect">
                                    <a:avLst/>
                                  </a:prstGeom>
                                </pic:spPr>
                              </pic:pic>
                            </a:graphicData>
                          </a:graphic>
                        </wp:inline>
                      </w:drawing>
                    </w:r>
                    <w:r>
                      <w:rPr>
                        <w:noProof/>
                      </w:rPr>
                      <w:drawing>
                        <wp:inline distT="0" distB="0" distL="0" distR="0">
                          <wp:extent cx="1073063" cy="229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4">
                                    <a:extLst>
                                      <a:ext uri="{28A0092B-C50C-407E-A947-70E740481C1C}">
                                        <a14:useLocalDpi xmlns:a14="http://schemas.microsoft.com/office/drawing/2010/main" val="0"/>
                                      </a:ext>
                                    </a:extLst>
                                  </a:blip>
                                  <a:stretch>
                                    <a:fillRect/>
                                  </a:stretch>
                                </pic:blipFill>
                                <pic:spPr>
                                  <a:xfrm>
                                    <a:off x="0" y="0"/>
                                    <a:ext cx="1111195" cy="237381"/>
                                  </a:xfrm>
                                  <a:prstGeom prst="rect">
                                    <a:avLst/>
                                  </a:prstGeom>
                                </pic:spPr>
                              </pic:pic>
                            </a:graphicData>
                          </a:graphic>
                        </wp:inline>
                      </w:drawing>
                    </w:r>
                  </w:p>
                </w:txbxContent>
              </v:textbox>
            </v:shape>
          </w:pict>
        </mc:Fallback>
      </mc:AlternateContent>
    </w:r>
    <w:r w:rsidR="00385FC0" w:rsidRPr="00581F3C">
      <w:rPr>
        <w:rFonts w:ascii="Calibri" w:hAnsi="Calibri"/>
        <w:sz w:val="20"/>
        <w:szCs w:val="20"/>
      </w:rPr>
      <w:fldChar w:fldCharType="begin"/>
    </w:r>
    <w:r w:rsidR="00385FC0" w:rsidRPr="00581F3C">
      <w:rPr>
        <w:rFonts w:ascii="Calibri" w:hAnsi="Calibri"/>
        <w:sz w:val="20"/>
        <w:szCs w:val="20"/>
      </w:rPr>
      <w:instrText xml:space="preserve"> PAGE   \* MERGEFORMAT </w:instrText>
    </w:r>
    <w:r w:rsidR="00385FC0" w:rsidRPr="00581F3C">
      <w:rPr>
        <w:rFonts w:ascii="Calibri" w:hAnsi="Calibri"/>
        <w:sz w:val="20"/>
        <w:szCs w:val="20"/>
      </w:rPr>
      <w:fldChar w:fldCharType="separate"/>
    </w:r>
    <w:r w:rsidR="00BB4189">
      <w:rPr>
        <w:rFonts w:ascii="Calibri" w:hAnsi="Calibri"/>
        <w:noProof/>
        <w:sz w:val="20"/>
        <w:szCs w:val="20"/>
        <w:rtl/>
      </w:rPr>
      <w:t>5</w:t>
    </w:r>
    <w:r w:rsidR="00385FC0" w:rsidRPr="00581F3C">
      <w:rPr>
        <w:rFonts w:ascii="Calibri" w:hAnsi="Calibri"/>
        <w:sz w:val="20"/>
        <w:szCs w:val="20"/>
      </w:rPr>
      <w:fldChar w:fldCharType="end"/>
    </w:r>
    <w:r w:rsidR="00385FC0">
      <w:rPr>
        <w:rFonts w:ascii="Calibri" w:hAnsi="Calibri"/>
        <w:sz w:val="20"/>
        <w:szCs w:val="20"/>
      </w:rPr>
      <w:t xml:space="preserve">Page </w:t>
    </w:r>
    <w:r w:rsidR="002A7AC6">
      <w:rPr>
        <w:rFonts w:ascii="Calibri" w:hAnsi="Calibri"/>
        <w:sz w:val="20"/>
        <w:szCs w:val="20"/>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1E" w:rsidRDefault="0072461E">
      <w:r>
        <w:separator/>
      </w:r>
    </w:p>
  </w:footnote>
  <w:footnote w:type="continuationSeparator" w:id="0">
    <w:p w:rsidR="0072461E" w:rsidRDefault="007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45" w:type="pct"/>
      <w:tblInd w:w="541" w:type="dxa"/>
      <w:tblBorders>
        <w:top w:val="double" w:sz="4" w:space="0" w:color="5B9BD5"/>
        <w:left w:val="double" w:sz="4" w:space="0" w:color="5B9BD5"/>
        <w:bottom w:val="double" w:sz="4" w:space="0" w:color="5B9BD5"/>
        <w:right w:val="double" w:sz="4" w:space="0" w:color="5B9BD5"/>
      </w:tblBorders>
      <w:tblCellMar>
        <w:top w:w="72" w:type="dxa"/>
        <w:left w:w="115" w:type="dxa"/>
        <w:bottom w:w="72" w:type="dxa"/>
        <w:right w:w="115" w:type="dxa"/>
      </w:tblCellMar>
      <w:tblLook w:val="04A0" w:firstRow="1" w:lastRow="0" w:firstColumn="1" w:lastColumn="0" w:noHBand="0" w:noVBand="1"/>
    </w:tblPr>
    <w:tblGrid>
      <w:gridCol w:w="2530"/>
      <w:gridCol w:w="7239"/>
    </w:tblGrid>
    <w:tr w:rsidR="0022030A" w:rsidRPr="00514120" w:rsidTr="000B5FA4">
      <w:trPr>
        <w:trHeight w:val="389"/>
      </w:trPr>
      <w:tc>
        <w:tcPr>
          <w:tcW w:w="1295" w:type="pct"/>
          <w:shd w:val="clear" w:color="auto" w:fill="BDD6EE" w:themeFill="accent1" w:themeFillTint="66"/>
          <w:vAlign w:val="bottom"/>
        </w:tcPr>
        <w:p w:rsidR="0022030A" w:rsidRPr="0066391A" w:rsidRDefault="0022030A" w:rsidP="0022030A">
          <w:pPr>
            <w:pStyle w:val="Header"/>
            <w:ind w:left="-343" w:firstLine="270"/>
            <w:rPr>
              <w:rFonts w:ascii="Traditional Arabic" w:hAnsi="Traditional Arabic" w:cs="Traditional Arabic"/>
              <w:b/>
              <w:bCs/>
              <w:color w:val="FFFFFF"/>
              <w:sz w:val="28"/>
              <w:szCs w:val="28"/>
            </w:rPr>
          </w:pPr>
          <w:r w:rsidRPr="0066391A">
            <w:rPr>
              <w:b/>
              <w:bCs/>
              <w:sz w:val="28"/>
              <w:szCs w:val="28"/>
            </w:rPr>
            <w:t xml:space="preserve">  </w:t>
          </w:r>
          <w:r w:rsidRPr="006F4EE7">
            <w:rPr>
              <w:b/>
              <w:bCs/>
              <w:sz w:val="28"/>
              <w:szCs w:val="28"/>
            </w:rPr>
            <w:t>Project Proposal:</w:t>
          </w:r>
          <w:r w:rsidRPr="0066391A">
            <w:rPr>
              <w:b/>
              <w:bCs/>
              <w:sz w:val="28"/>
              <w:szCs w:val="28"/>
            </w:rPr>
            <w:t xml:space="preserve">     </w:t>
          </w:r>
        </w:p>
      </w:tc>
      <w:tc>
        <w:tcPr>
          <w:tcW w:w="3705" w:type="pct"/>
          <w:vAlign w:val="bottom"/>
        </w:tcPr>
        <w:p w:rsidR="0022030A" w:rsidRPr="008F5842" w:rsidRDefault="0022030A" w:rsidP="000261A7">
          <w:pPr>
            <w:pStyle w:val="Header"/>
            <w:spacing w:after="60"/>
            <w:ind w:left="-74"/>
            <w:rPr>
              <w:rFonts w:ascii="Traditional Arabic" w:hAnsi="Traditional Arabic" w:cs="Traditional Arabic"/>
              <w:b/>
              <w:bCs/>
              <w:color w:val="FFFFFF"/>
              <w:sz w:val="28"/>
              <w:szCs w:val="28"/>
            </w:rPr>
          </w:pPr>
          <w:r w:rsidRPr="004C066E">
            <w:rPr>
              <w:b/>
              <w:bCs/>
              <w:spacing w:val="-8"/>
              <w:sz w:val="28"/>
              <w:szCs w:val="28"/>
            </w:rPr>
            <w:t>Cataloguing Islamic Manuscripts</w:t>
          </w:r>
        </w:p>
      </w:tc>
    </w:tr>
  </w:tbl>
  <w:p w:rsidR="00385FC0" w:rsidRPr="0022030A" w:rsidRDefault="00385FC0" w:rsidP="0022030A">
    <w:pPr>
      <w:pStyle w:val="Header"/>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4E8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33A57"/>
    <w:multiLevelType w:val="hybridMultilevel"/>
    <w:tmpl w:val="2F58C2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DB6837"/>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3">
    <w:nsid w:val="1D9045CE"/>
    <w:multiLevelType w:val="multilevel"/>
    <w:tmpl w:val="7794F642"/>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D57C16"/>
    <w:multiLevelType w:val="hybridMultilevel"/>
    <w:tmpl w:val="DBB0AB1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F71876"/>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6">
    <w:nsid w:val="26401E47"/>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7">
    <w:nsid w:val="3224579C"/>
    <w:multiLevelType w:val="multilevel"/>
    <w:tmpl w:val="0C06B468"/>
    <w:styleLink w:val="Style1"/>
    <w:lvl w:ilvl="0">
      <w:start w:val="1"/>
      <w:numFmt w:val="decimal"/>
      <w:lvlText w:val="%1."/>
      <w:lvlJc w:val="left"/>
      <w:pPr>
        <w:ind w:left="720" w:hanging="360"/>
      </w:pPr>
      <w:rPr>
        <w:rFonts w:ascii="Simplified Arabic" w:hAnsi="Simplified Arabic"/>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991D59"/>
    <w:multiLevelType w:val="multilevel"/>
    <w:tmpl w:val="7794F642"/>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70225C"/>
    <w:multiLevelType w:val="hybridMultilevel"/>
    <w:tmpl w:val="A0627EF6"/>
    <w:lvl w:ilvl="0" w:tplc="9FFAC80A">
      <w:start w:val="1"/>
      <w:numFmt w:val="decimal"/>
      <w:lvlText w:val="%1."/>
      <w:lvlJc w:val="left"/>
      <w:pPr>
        <w:ind w:left="360" w:hanging="360"/>
      </w:pPr>
      <w:rPr>
        <w:rFonts w:hint="default"/>
      </w:rPr>
    </w:lvl>
    <w:lvl w:ilvl="1" w:tplc="9BE429C8" w:tentative="1">
      <w:start w:val="1"/>
      <w:numFmt w:val="lowerLetter"/>
      <w:lvlText w:val="%2."/>
      <w:lvlJc w:val="left"/>
      <w:pPr>
        <w:ind w:left="1080" w:hanging="360"/>
      </w:pPr>
    </w:lvl>
    <w:lvl w:ilvl="2" w:tplc="5532B53C" w:tentative="1">
      <w:start w:val="1"/>
      <w:numFmt w:val="lowerRoman"/>
      <w:lvlText w:val="%3."/>
      <w:lvlJc w:val="right"/>
      <w:pPr>
        <w:ind w:left="1800" w:hanging="180"/>
      </w:pPr>
    </w:lvl>
    <w:lvl w:ilvl="3" w:tplc="77D6E43A" w:tentative="1">
      <w:start w:val="1"/>
      <w:numFmt w:val="decimal"/>
      <w:lvlText w:val="%4."/>
      <w:lvlJc w:val="left"/>
      <w:pPr>
        <w:ind w:left="2520" w:hanging="360"/>
      </w:pPr>
    </w:lvl>
    <w:lvl w:ilvl="4" w:tplc="1A5829CA" w:tentative="1">
      <w:start w:val="1"/>
      <w:numFmt w:val="lowerLetter"/>
      <w:lvlText w:val="%5."/>
      <w:lvlJc w:val="left"/>
      <w:pPr>
        <w:ind w:left="3240" w:hanging="360"/>
      </w:pPr>
    </w:lvl>
    <w:lvl w:ilvl="5" w:tplc="A95A5622" w:tentative="1">
      <w:start w:val="1"/>
      <w:numFmt w:val="lowerRoman"/>
      <w:lvlText w:val="%6."/>
      <w:lvlJc w:val="right"/>
      <w:pPr>
        <w:ind w:left="3960" w:hanging="180"/>
      </w:pPr>
    </w:lvl>
    <w:lvl w:ilvl="6" w:tplc="EA986164" w:tentative="1">
      <w:start w:val="1"/>
      <w:numFmt w:val="decimal"/>
      <w:lvlText w:val="%7."/>
      <w:lvlJc w:val="left"/>
      <w:pPr>
        <w:ind w:left="4680" w:hanging="360"/>
      </w:pPr>
    </w:lvl>
    <w:lvl w:ilvl="7" w:tplc="D23E284C" w:tentative="1">
      <w:start w:val="1"/>
      <w:numFmt w:val="lowerLetter"/>
      <w:lvlText w:val="%8."/>
      <w:lvlJc w:val="left"/>
      <w:pPr>
        <w:ind w:left="5400" w:hanging="360"/>
      </w:pPr>
    </w:lvl>
    <w:lvl w:ilvl="8" w:tplc="6436DFB4" w:tentative="1">
      <w:start w:val="1"/>
      <w:numFmt w:val="lowerRoman"/>
      <w:lvlText w:val="%9."/>
      <w:lvlJc w:val="right"/>
      <w:pPr>
        <w:ind w:left="6120" w:hanging="180"/>
      </w:pPr>
    </w:lvl>
  </w:abstractNum>
  <w:abstractNum w:abstractNumId="10">
    <w:nsid w:val="3F4D38AD"/>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11">
    <w:nsid w:val="40F119F6"/>
    <w:multiLevelType w:val="hybridMultilevel"/>
    <w:tmpl w:val="7794F642"/>
    <w:lvl w:ilvl="0" w:tplc="07B4F75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9471C1"/>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13">
    <w:nsid w:val="52F66BA0"/>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14">
    <w:nsid w:val="5DD45BCE"/>
    <w:multiLevelType w:val="hybridMultilevel"/>
    <w:tmpl w:val="7ACA310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0A44BAF"/>
    <w:multiLevelType w:val="singleLevel"/>
    <w:tmpl w:val="44642E68"/>
    <w:lvl w:ilvl="0">
      <w:start w:val="1"/>
      <w:numFmt w:val="irohaFullWidth"/>
      <w:lvlText w:val=""/>
      <w:lvlJc w:val="center"/>
      <w:pPr>
        <w:tabs>
          <w:tab w:val="num" w:pos="1134"/>
        </w:tabs>
        <w:ind w:hanging="397"/>
      </w:pPr>
      <w:rPr>
        <w:rFonts w:ascii="Symbol" w:hint="default"/>
      </w:rPr>
    </w:lvl>
  </w:abstractNum>
  <w:abstractNum w:abstractNumId="16">
    <w:nsid w:val="63C429A2"/>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17">
    <w:nsid w:val="699E1888"/>
    <w:multiLevelType w:val="hybridMultilevel"/>
    <w:tmpl w:val="7A688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99E1A3F"/>
    <w:multiLevelType w:val="hybridMultilevel"/>
    <w:tmpl w:val="0BAE5EC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nsid w:val="710A4B7F"/>
    <w:multiLevelType w:val="hybridMultilevel"/>
    <w:tmpl w:val="0BB0B836"/>
    <w:lvl w:ilvl="0" w:tplc="C93CBD62">
      <w:start w:val="1"/>
      <w:numFmt w:val="decimal"/>
      <w:lvlText w:val="%1)"/>
      <w:lvlJc w:val="left"/>
      <w:pPr>
        <w:ind w:left="36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B61A08"/>
    <w:multiLevelType w:val="hybridMultilevel"/>
    <w:tmpl w:val="F02EC1E8"/>
    <w:lvl w:ilvl="0" w:tplc="0809000F">
      <w:start w:val="6"/>
      <w:numFmt w:val="bullet"/>
      <w:lvlText w:val="-"/>
      <w:lvlJc w:val="left"/>
      <w:pPr>
        <w:tabs>
          <w:tab w:val="num" w:pos="720"/>
        </w:tabs>
        <w:ind w:left="720" w:hanging="360"/>
      </w:pPr>
      <w:rPr>
        <w:rFonts w:ascii="Verdana" w:eastAsia="Times New Roman" w:hAnsi="Verdana" w:cs="MinionPro-Regular"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75E11059"/>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22">
    <w:nsid w:val="78D30097"/>
    <w:multiLevelType w:val="hybridMultilevel"/>
    <w:tmpl w:val="07C21CD8"/>
    <w:lvl w:ilvl="0" w:tplc="3B36E63A">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4"/>
  </w:num>
  <w:num w:numId="4">
    <w:abstractNumId w:val="1"/>
  </w:num>
  <w:num w:numId="5">
    <w:abstractNumId w:val="20"/>
  </w:num>
  <w:num w:numId="6">
    <w:abstractNumId w:val="9"/>
  </w:num>
  <w:num w:numId="7">
    <w:abstractNumId w:val="5"/>
  </w:num>
  <w:num w:numId="8">
    <w:abstractNumId w:val="18"/>
  </w:num>
  <w:num w:numId="9">
    <w:abstractNumId w:val="7"/>
  </w:num>
  <w:num w:numId="10">
    <w:abstractNumId w:val="11"/>
  </w:num>
  <w:num w:numId="11">
    <w:abstractNumId w:val="19"/>
  </w:num>
  <w:num w:numId="12">
    <w:abstractNumId w:val="15"/>
  </w:num>
  <w:num w:numId="13">
    <w:abstractNumId w:val="10"/>
  </w:num>
  <w:num w:numId="14">
    <w:abstractNumId w:val="16"/>
  </w:num>
  <w:num w:numId="15">
    <w:abstractNumId w:val="12"/>
  </w:num>
  <w:num w:numId="16">
    <w:abstractNumId w:val="13"/>
  </w:num>
  <w:num w:numId="17">
    <w:abstractNumId w:val="2"/>
  </w:num>
  <w:num w:numId="18">
    <w:abstractNumId w:val="21"/>
  </w:num>
  <w:num w:numId="19">
    <w:abstractNumId w:val="6"/>
  </w:num>
  <w:num w:numId="20">
    <w:abstractNumId w:val="8"/>
  </w:num>
  <w:num w:numId="21">
    <w:abstractNumId w:val="3"/>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9B"/>
    <w:rsid w:val="00000AE4"/>
    <w:rsid w:val="0000309F"/>
    <w:rsid w:val="00003420"/>
    <w:rsid w:val="000078BA"/>
    <w:rsid w:val="0001157A"/>
    <w:rsid w:val="000139B1"/>
    <w:rsid w:val="00013E32"/>
    <w:rsid w:val="00015559"/>
    <w:rsid w:val="00021A60"/>
    <w:rsid w:val="00024291"/>
    <w:rsid w:val="00024F8C"/>
    <w:rsid w:val="00025823"/>
    <w:rsid w:val="000261A7"/>
    <w:rsid w:val="00027BA7"/>
    <w:rsid w:val="00027CC7"/>
    <w:rsid w:val="00030C78"/>
    <w:rsid w:val="000373D7"/>
    <w:rsid w:val="00040CC5"/>
    <w:rsid w:val="00040D8C"/>
    <w:rsid w:val="0004532E"/>
    <w:rsid w:val="000454CE"/>
    <w:rsid w:val="00052979"/>
    <w:rsid w:val="0005416C"/>
    <w:rsid w:val="0006155B"/>
    <w:rsid w:val="00061F5E"/>
    <w:rsid w:val="000731AF"/>
    <w:rsid w:val="000732A0"/>
    <w:rsid w:val="000735C8"/>
    <w:rsid w:val="00076374"/>
    <w:rsid w:val="000777AD"/>
    <w:rsid w:val="000821C2"/>
    <w:rsid w:val="00085B5F"/>
    <w:rsid w:val="00085FE5"/>
    <w:rsid w:val="00087074"/>
    <w:rsid w:val="00087D63"/>
    <w:rsid w:val="00093254"/>
    <w:rsid w:val="00093840"/>
    <w:rsid w:val="00093CD5"/>
    <w:rsid w:val="00094D41"/>
    <w:rsid w:val="0009767E"/>
    <w:rsid w:val="000A4919"/>
    <w:rsid w:val="000A5A32"/>
    <w:rsid w:val="000B03BA"/>
    <w:rsid w:val="000B1E49"/>
    <w:rsid w:val="000B34C7"/>
    <w:rsid w:val="000B5FA4"/>
    <w:rsid w:val="000B68E7"/>
    <w:rsid w:val="000B6BAE"/>
    <w:rsid w:val="000B73B1"/>
    <w:rsid w:val="000C24FC"/>
    <w:rsid w:val="000C30CF"/>
    <w:rsid w:val="000C3348"/>
    <w:rsid w:val="000C3F03"/>
    <w:rsid w:val="000C4324"/>
    <w:rsid w:val="000C5FBA"/>
    <w:rsid w:val="000C7EC1"/>
    <w:rsid w:val="000D22ED"/>
    <w:rsid w:val="000D2B66"/>
    <w:rsid w:val="000E1A82"/>
    <w:rsid w:val="000E2072"/>
    <w:rsid w:val="000F2EF6"/>
    <w:rsid w:val="0010090F"/>
    <w:rsid w:val="00106D2D"/>
    <w:rsid w:val="00112DFA"/>
    <w:rsid w:val="0011418C"/>
    <w:rsid w:val="00115F2E"/>
    <w:rsid w:val="00115F7F"/>
    <w:rsid w:val="0011695C"/>
    <w:rsid w:val="00120F98"/>
    <w:rsid w:val="00122635"/>
    <w:rsid w:val="00124E74"/>
    <w:rsid w:val="00125496"/>
    <w:rsid w:val="0013357A"/>
    <w:rsid w:val="00134483"/>
    <w:rsid w:val="00135534"/>
    <w:rsid w:val="0015091A"/>
    <w:rsid w:val="001518B8"/>
    <w:rsid w:val="00154CB9"/>
    <w:rsid w:val="001603BC"/>
    <w:rsid w:val="0016442F"/>
    <w:rsid w:val="00173B68"/>
    <w:rsid w:val="00177655"/>
    <w:rsid w:val="00184215"/>
    <w:rsid w:val="00184491"/>
    <w:rsid w:val="00192260"/>
    <w:rsid w:val="00195BF9"/>
    <w:rsid w:val="001A567E"/>
    <w:rsid w:val="001B0FC1"/>
    <w:rsid w:val="001B23C1"/>
    <w:rsid w:val="001B4FCE"/>
    <w:rsid w:val="001B6F25"/>
    <w:rsid w:val="001B78AF"/>
    <w:rsid w:val="001C1DFD"/>
    <w:rsid w:val="001C2BBA"/>
    <w:rsid w:val="001C425A"/>
    <w:rsid w:val="001D062E"/>
    <w:rsid w:val="001D275F"/>
    <w:rsid w:val="001D5C1B"/>
    <w:rsid w:val="001D6BD4"/>
    <w:rsid w:val="001D7FC0"/>
    <w:rsid w:val="001E1F0A"/>
    <w:rsid w:val="001E34D1"/>
    <w:rsid w:val="001E3E39"/>
    <w:rsid w:val="001E405C"/>
    <w:rsid w:val="001E6D82"/>
    <w:rsid w:val="001F28E8"/>
    <w:rsid w:val="00203A50"/>
    <w:rsid w:val="00203F0B"/>
    <w:rsid w:val="0020506B"/>
    <w:rsid w:val="00207A95"/>
    <w:rsid w:val="00211107"/>
    <w:rsid w:val="0022030A"/>
    <w:rsid w:val="00222738"/>
    <w:rsid w:val="002254BA"/>
    <w:rsid w:val="002308B4"/>
    <w:rsid w:val="002323C4"/>
    <w:rsid w:val="002331C4"/>
    <w:rsid w:val="00242129"/>
    <w:rsid w:val="00245B53"/>
    <w:rsid w:val="00245D33"/>
    <w:rsid w:val="00246BDB"/>
    <w:rsid w:val="00246C5A"/>
    <w:rsid w:val="00251DF4"/>
    <w:rsid w:val="0025442F"/>
    <w:rsid w:val="002544C6"/>
    <w:rsid w:val="002600DB"/>
    <w:rsid w:val="00260FB6"/>
    <w:rsid w:val="00262B32"/>
    <w:rsid w:val="00263AC5"/>
    <w:rsid w:val="00263CEA"/>
    <w:rsid w:val="002647C6"/>
    <w:rsid w:val="00267796"/>
    <w:rsid w:val="002679E6"/>
    <w:rsid w:val="00271B73"/>
    <w:rsid w:val="00277259"/>
    <w:rsid w:val="00281E82"/>
    <w:rsid w:val="002961E8"/>
    <w:rsid w:val="0029682E"/>
    <w:rsid w:val="002A3596"/>
    <w:rsid w:val="002A414B"/>
    <w:rsid w:val="002A66FA"/>
    <w:rsid w:val="002A6795"/>
    <w:rsid w:val="002A7AC6"/>
    <w:rsid w:val="002B069B"/>
    <w:rsid w:val="002B162F"/>
    <w:rsid w:val="002B6176"/>
    <w:rsid w:val="002B6D64"/>
    <w:rsid w:val="002B7ED9"/>
    <w:rsid w:val="002C3E00"/>
    <w:rsid w:val="002C6397"/>
    <w:rsid w:val="002C7203"/>
    <w:rsid w:val="002D7F4A"/>
    <w:rsid w:val="002E4CD5"/>
    <w:rsid w:val="002E5B32"/>
    <w:rsid w:val="002E5FE3"/>
    <w:rsid w:val="002E6850"/>
    <w:rsid w:val="002E7DF5"/>
    <w:rsid w:val="002F1A59"/>
    <w:rsid w:val="002F7A07"/>
    <w:rsid w:val="00302A93"/>
    <w:rsid w:val="00310156"/>
    <w:rsid w:val="00310E6D"/>
    <w:rsid w:val="00312F24"/>
    <w:rsid w:val="00316FB3"/>
    <w:rsid w:val="00321D09"/>
    <w:rsid w:val="0032364E"/>
    <w:rsid w:val="00334850"/>
    <w:rsid w:val="00335353"/>
    <w:rsid w:val="00335841"/>
    <w:rsid w:val="00337A8B"/>
    <w:rsid w:val="00342434"/>
    <w:rsid w:val="003445FE"/>
    <w:rsid w:val="00346E0D"/>
    <w:rsid w:val="00347AEC"/>
    <w:rsid w:val="00354B3F"/>
    <w:rsid w:val="0035517E"/>
    <w:rsid w:val="00357720"/>
    <w:rsid w:val="00360538"/>
    <w:rsid w:val="00360A87"/>
    <w:rsid w:val="003633EF"/>
    <w:rsid w:val="0036351A"/>
    <w:rsid w:val="00363777"/>
    <w:rsid w:val="003660CB"/>
    <w:rsid w:val="00374A13"/>
    <w:rsid w:val="00376210"/>
    <w:rsid w:val="00377D1A"/>
    <w:rsid w:val="00385FC0"/>
    <w:rsid w:val="003864BF"/>
    <w:rsid w:val="00387E11"/>
    <w:rsid w:val="00390E9E"/>
    <w:rsid w:val="003927EF"/>
    <w:rsid w:val="00393F25"/>
    <w:rsid w:val="00395200"/>
    <w:rsid w:val="00395788"/>
    <w:rsid w:val="003A0199"/>
    <w:rsid w:val="003A3ACF"/>
    <w:rsid w:val="003A64E4"/>
    <w:rsid w:val="003A668F"/>
    <w:rsid w:val="003A747B"/>
    <w:rsid w:val="003B51F7"/>
    <w:rsid w:val="003B6696"/>
    <w:rsid w:val="003C5CBE"/>
    <w:rsid w:val="003C5DDD"/>
    <w:rsid w:val="003D4706"/>
    <w:rsid w:val="003D5663"/>
    <w:rsid w:val="003D7A4D"/>
    <w:rsid w:val="003E3CAB"/>
    <w:rsid w:val="003E618B"/>
    <w:rsid w:val="003E6BF9"/>
    <w:rsid w:val="003F3BBC"/>
    <w:rsid w:val="003F4CD0"/>
    <w:rsid w:val="003F4FED"/>
    <w:rsid w:val="004010C3"/>
    <w:rsid w:val="00402CEE"/>
    <w:rsid w:val="00406A01"/>
    <w:rsid w:val="00406D9D"/>
    <w:rsid w:val="004142C2"/>
    <w:rsid w:val="00421BA1"/>
    <w:rsid w:val="00424DEF"/>
    <w:rsid w:val="00426E59"/>
    <w:rsid w:val="00431867"/>
    <w:rsid w:val="004428B6"/>
    <w:rsid w:val="004451AB"/>
    <w:rsid w:val="0044550D"/>
    <w:rsid w:val="004458D5"/>
    <w:rsid w:val="00450B4F"/>
    <w:rsid w:val="00450C5C"/>
    <w:rsid w:val="00460789"/>
    <w:rsid w:val="00463EDE"/>
    <w:rsid w:val="00463FA3"/>
    <w:rsid w:val="00464F7B"/>
    <w:rsid w:val="004672E0"/>
    <w:rsid w:val="00471A24"/>
    <w:rsid w:val="00473DB1"/>
    <w:rsid w:val="004755C0"/>
    <w:rsid w:val="004756FE"/>
    <w:rsid w:val="004806D3"/>
    <w:rsid w:val="00482609"/>
    <w:rsid w:val="00482B38"/>
    <w:rsid w:val="00482EE7"/>
    <w:rsid w:val="00483450"/>
    <w:rsid w:val="004870F7"/>
    <w:rsid w:val="004923F4"/>
    <w:rsid w:val="00495457"/>
    <w:rsid w:val="00496589"/>
    <w:rsid w:val="00496CB8"/>
    <w:rsid w:val="0049790A"/>
    <w:rsid w:val="004A0212"/>
    <w:rsid w:val="004A15A3"/>
    <w:rsid w:val="004B1737"/>
    <w:rsid w:val="004B50FF"/>
    <w:rsid w:val="004B7DB8"/>
    <w:rsid w:val="004C066E"/>
    <w:rsid w:val="004D4D03"/>
    <w:rsid w:val="004D4FFF"/>
    <w:rsid w:val="004D51E6"/>
    <w:rsid w:val="004D59E9"/>
    <w:rsid w:val="004D7E35"/>
    <w:rsid w:val="004E0087"/>
    <w:rsid w:val="004E1672"/>
    <w:rsid w:val="004E2D52"/>
    <w:rsid w:val="004E4220"/>
    <w:rsid w:val="004F00A6"/>
    <w:rsid w:val="004F4E58"/>
    <w:rsid w:val="004F682C"/>
    <w:rsid w:val="005030BA"/>
    <w:rsid w:val="00506FB5"/>
    <w:rsid w:val="005108DF"/>
    <w:rsid w:val="005121A3"/>
    <w:rsid w:val="00512636"/>
    <w:rsid w:val="0051292E"/>
    <w:rsid w:val="005134C3"/>
    <w:rsid w:val="00514120"/>
    <w:rsid w:val="00514E6B"/>
    <w:rsid w:val="00515821"/>
    <w:rsid w:val="0051699E"/>
    <w:rsid w:val="005172DF"/>
    <w:rsid w:val="005209BE"/>
    <w:rsid w:val="005269F4"/>
    <w:rsid w:val="005308D2"/>
    <w:rsid w:val="00530A00"/>
    <w:rsid w:val="00532973"/>
    <w:rsid w:val="00533706"/>
    <w:rsid w:val="00533761"/>
    <w:rsid w:val="00535DB3"/>
    <w:rsid w:val="0053703F"/>
    <w:rsid w:val="005400A0"/>
    <w:rsid w:val="0054259D"/>
    <w:rsid w:val="00543BBA"/>
    <w:rsid w:val="005466D2"/>
    <w:rsid w:val="005477B3"/>
    <w:rsid w:val="00547C57"/>
    <w:rsid w:val="0055527F"/>
    <w:rsid w:val="00555830"/>
    <w:rsid w:val="0056022B"/>
    <w:rsid w:val="00563322"/>
    <w:rsid w:val="00565A1C"/>
    <w:rsid w:val="00566DA7"/>
    <w:rsid w:val="00571CE2"/>
    <w:rsid w:val="00574884"/>
    <w:rsid w:val="00580EEC"/>
    <w:rsid w:val="00581F3C"/>
    <w:rsid w:val="0058227F"/>
    <w:rsid w:val="005915AF"/>
    <w:rsid w:val="00594787"/>
    <w:rsid w:val="0059638C"/>
    <w:rsid w:val="00597070"/>
    <w:rsid w:val="005A3A4C"/>
    <w:rsid w:val="005A4776"/>
    <w:rsid w:val="005A4D3F"/>
    <w:rsid w:val="005A5E19"/>
    <w:rsid w:val="005A62E3"/>
    <w:rsid w:val="005A6E49"/>
    <w:rsid w:val="005A7D08"/>
    <w:rsid w:val="005A7EE9"/>
    <w:rsid w:val="005B6F8E"/>
    <w:rsid w:val="005C1888"/>
    <w:rsid w:val="005C3985"/>
    <w:rsid w:val="005C55F5"/>
    <w:rsid w:val="005D079A"/>
    <w:rsid w:val="005D2BB8"/>
    <w:rsid w:val="005D353D"/>
    <w:rsid w:val="005D44D2"/>
    <w:rsid w:val="005D518C"/>
    <w:rsid w:val="005D5432"/>
    <w:rsid w:val="005D73AF"/>
    <w:rsid w:val="005E1E6B"/>
    <w:rsid w:val="005F0C33"/>
    <w:rsid w:val="005F5A4A"/>
    <w:rsid w:val="00600361"/>
    <w:rsid w:val="00600479"/>
    <w:rsid w:val="006045DF"/>
    <w:rsid w:val="00605645"/>
    <w:rsid w:val="00610328"/>
    <w:rsid w:val="00611764"/>
    <w:rsid w:val="00612355"/>
    <w:rsid w:val="00612BDF"/>
    <w:rsid w:val="0061331A"/>
    <w:rsid w:val="006136FF"/>
    <w:rsid w:val="00615937"/>
    <w:rsid w:val="006159E0"/>
    <w:rsid w:val="006220DC"/>
    <w:rsid w:val="00627479"/>
    <w:rsid w:val="00635422"/>
    <w:rsid w:val="00637A96"/>
    <w:rsid w:val="00641DCD"/>
    <w:rsid w:val="0064375F"/>
    <w:rsid w:val="0064756F"/>
    <w:rsid w:val="00650968"/>
    <w:rsid w:val="00652412"/>
    <w:rsid w:val="00652D10"/>
    <w:rsid w:val="00653704"/>
    <w:rsid w:val="00655B5D"/>
    <w:rsid w:val="00655DBD"/>
    <w:rsid w:val="00660362"/>
    <w:rsid w:val="00660FAF"/>
    <w:rsid w:val="00662A1E"/>
    <w:rsid w:val="00664147"/>
    <w:rsid w:val="006661A1"/>
    <w:rsid w:val="006723E9"/>
    <w:rsid w:val="006732EB"/>
    <w:rsid w:val="00673A0E"/>
    <w:rsid w:val="00674CD4"/>
    <w:rsid w:val="00676683"/>
    <w:rsid w:val="0067777C"/>
    <w:rsid w:val="00683D36"/>
    <w:rsid w:val="00684AEC"/>
    <w:rsid w:val="006863A9"/>
    <w:rsid w:val="00686D2C"/>
    <w:rsid w:val="00691E8B"/>
    <w:rsid w:val="00694AE6"/>
    <w:rsid w:val="00694FFA"/>
    <w:rsid w:val="0069743F"/>
    <w:rsid w:val="006A2222"/>
    <w:rsid w:val="006A5785"/>
    <w:rsid w:val="006A67BC"/>
    <w:rsid w:val="006A7950"/>
    <w:rsid w:val="006A7E68"/>
    <w:rsid w:val="006B22BE"/>
    <w:rsid w:val="006B237B"/>
    <w:rsid w:val="006B3803"/>
    <w:rsid w:val="006B7B38"/>
    <w:rsid w:val="006C04B7"/>
    <w:rsid w:val="006C173F"/>
    <w:rsid w:val="006C26D6"/>
    <w:rsid w:val="006C27A0"/>
    <w:rsid w:val="006C2F43"/>
    <w:rsid w:val="006C4193"/>
    <w:rsid w:val="006C5ED7"/>
    <w:rsid w:val="006C74B6"/>
    <w:rsid w:val="006D1A3E"/>
    <w:rsid w:val="006D78BE"/>
    <w:rsid w:val="006E04F5"/>
    <w:rsid w:val="006E091F"/>
    <w:rsid w:val="006E2631"/>
    <w:rsid w:val="006E2975"/>
    <w:rsid w:val="006E3A8A"/>
    <w:rsid w:val="006E5DDD"/>
    <w:rsid w:val="006E670C"/>
    <w:rsid w:val="006F049B"/>
    <w:rsid w:val="006F334F"/>
    <w:rsid w:val="006F4FFA"/>
    <w:rsid w:val="006F66E8"/>
    <w:rsid w:val="0070110A"/>
    <w:rsid w:val="00702BB9"/>
    <w:rsid w:val="00705177"/>
    <w:rsid w:val="00711859"/>
    <w:rsid w:val="0071237C"/>
    <w:rsid w:val="007216DA"/>
    <w:rsid w:val="00723B35"/>
    <w:rsid w:val="00724101"/>
    <w:rsid w:val="0072461E"/>
    <w:rsid w:val="00724938"/>
    <w:rsid w:val="00731ED8"/>
    <w:rsid w:val="007329CD"/>
    <w:rsid w:val="0073703E"/>
    <w:rsid w:val="007372AD"/>
    <w:rsid w:val="00740272"/>
    <w:rsid w:val="00742826"/>
    <w:rsid w:val="00743999"/>
    <w:rsid w:val="007454FC"/>
    <w:rsid w:val="007461D4"/>
    <w:rsid w:val="007573C2"/>
    <w:rsid w:val="00761608"/>
    <w:rsid w:val="007616F9"/>
    <w:rsid w:val="007621B1"/>
    <w:rsid w:val="00762AEE"/>
    <w:rsid w:val="00763161"/>
    <w:rsid w:val="00766095"/>
    <w:rsid w:val="00771453"/>
    <w:rsid w:val="0077241B"/>
    <w:rsid w:val="00772856"/>
    <w:rsid w:val="00772D5C"/>
    <w:rsid w:val="0077408A"/>
    <w:rsid w:val="00774688"/>
    <w:rsid w:val="007762D6"/>
    <w:rsid w:val="007826DC"/>
    <w:rsid w:val="00785C1D"/>
    <w:rsid w:val="007862DF"/>
    <w:rsid w:val="007903A3"/>
    <w:rsid w:val="00792E52"/>
    <w:rsid w:val="00794BB4"/>
    <w:rsid w:val="007A0679"/>
    <w:rsid w:val="007A24A1"/>
    <w:rsid w:val="007A567D"/>
    <w:rsid w:val="007A6086"/>
    <w:rsid w:val="007B3DB6"/>
    <w:rsid w:val="007B5EC5"/>
    <w:rsid w:val="007B6021"/>
    <w:rsid w:val="007B758F"/>
    <w:rsid w:val="007C0083"/>
    <w:rsid w:val="007C1B1F"/>
    <w:rsid w:val="007C1BEA"/>
    <w:rsid w:val="007D1A04"/>
    <w:rsid w:val="007D1A97"/>
    <w:rsid w:val="007D3104"/>
    <w:rsid w:val="007D5895"/>
    <w:rsid w:val="007D609B"/>
    <w:rsid w:val="007D6D07"/>
    <w:rsid w:val="007D751D"/>
    <w:rsid w:val="007E12C8"/>
    <w:rsid w:val="007E36C4"/>
    <w:rsid w:val="007E41D6"/>
    <w:rsid w:val="007E521D"/>
    <w:rsid w:val="007E59E9"/>
    <w:rsid w:val="007E76B4"/>
    <w:rsid w:val="007E7BCD"/>
    <w:rsid w:val="007F0462"/>
    <w:rsid w:val="007F1004"/>
    <w:rsid w:val="007F308D"/>
    <w:rsid w:val="007F4686"/>
    <w:rsid w:val="007F642B"/>
    <w:rsid w:val="007F7481"/>
    <w:rsid w:val="00800D70"/>
    <w:rsid w:val="0080117B"/>
    <w:rsid w:val="008015EC"/>
    <w:rsid w:val="00810AFF"/>
    <w:rsid w:val="0081111F"/>
    <w:rsid w:val="0081230C"/>
    <w:rsid w:val="00814E83"/>
    <w:rsid w:val="00817B10"/>
    <w:rsid w:val="008217E8"/>
    <w:rsid w:val="008244B8"/>
    <w:rsid w:val="00824654"/>
    <w:rsid w:val="008246DC"/>
    <w:rsid w:val="00825310"/>
    <w:rsid w:val="00825657"/>
    <w:rsid w:val="00833F07"/>
    <w:rsid w:val="00834E60"/>
    <w:rsid w:val="0083690D"/>
    <w:rsid w:val="008408F1"/>
    <w:rsid w:val="00841B6E"/>
    <w:rsid w:val="00842295"/>
    <w:rsid w:val="00842817"/>
    <w:rsid w:val="008454D0"/>
    <w:rsid w:val="00846BFC"/>
    <w:rsid w:val="00851572"/>
    <w:rsid w:val="0085471A"/>
    <w:rsid w:val="0085520B"/>
    <w:rsid w:val="0085601D"/>
    <w:rsid w:val="00860548"/>
    <w:rsid w:val="0086373C"/>
    <w:rsid w:val="00864296"/>
    <w:rsid w:val="00864AD5"/>
    <w:rsid w:val="00864D0C"/>
    <w:rsid w:val="008701F6"/>
    <w:rsid w:val="0087051B"/>
    <w:rsid w:val="00871BED"/>
    <w:rsid w:val="008802D1"/>
    <w:rsid w:val="00880AB8"/>
    <w:rsid w:val="00883DAA"/>
    <w:rsid w:val="00884A0A"/>
    <w:rsid w:val="00887DF8"/>
    <w:rsid w:val="00890AD3"/>
    <w:rsid w:val="00892028"/>
    <w:rsid w:val="00893E96"/>
    <w:rsid w:val="00894384"/>
    <w:rsid w:val="008948D0"/>
    <w:rsid w:val="00895384"/>
    <w:rsid w:val="0089593E"/>
    <w:rsid w:val="00896C7F"/>
    <w:rsid w:val="008A7EB6"/>
    <w:rsid w:val="008B0756"/>
    <w:rsid w:val="008B1231"/>
    <w:rsid w:val="008B2096"/>
    <w:rsid w:val="008B3C64"/>
    <w:rsid w:val="008B6E03"/>
    <w:rsid w:val="008B6EAE"/>
    <w:rsid w:val="008B75C8"/>
    <w:rsid w:val="008C1515"/>
    <w:rsid w:val="008C2704"/>
    <w:rsid w:val="008C3C48"/>
    <w:rsid w:val="008C65C6"/>
    <w:rsid w:val="008C6BD8"/>
    <w:rsid w:val="008D0107"/>
    <w:rsid w:val="008D0F89"/>
    <w:rsid w:val="008D11FD"/>
    <w:rsid w:val="008D560E"/>
    <w:rsid w:val="008D58D8"/>
    <w:rsid w:val="008D6F45"/>
    <w:rsid w:val="008E09D7"/>
    <w:rsid w:val="008E1194"/>
    <w:rsid w:val="008E45F4"/>
    <w:rsid w:val="008E59C9"/>
    <w:rsid w:val="008E6A7C"/>
    <w:rsid w:val="008F1E7A"/>
    <w:rsid w:val="008F33C5"/>
    <w:rsid w:val="008F5735"/>
    <w:rsid w:val="008F6888"/>
    <w:rsid w:val="008F7DA4"/>
    <w:rsid w:val="00904058"/>
    <w:rsid w:val="00906C25"/>
    <w:rsid w:val="00913AC2"/>
    <w:rsid w:val="00913F72"/>
    <w:rsid w:val="0091468D"/>
    <w:rsid w:val="00915A3A"/>
    <w:rsid w:val="0091708A"/>
    <w:rsid w:val="009172C4"/>
    <w:rsid w:val="00920D3A"/>
    <w:rsid w:val="00921C35"/>
    <w:rsid w:val="009241A6"/>
    <w:rsid w:val="0092421A"/>
    <w:rsid w:val="009272D3"/>
    <w:rsid w:val="0093016C"/>
    <w:rsid w:val="00932870"/>
    <w:rsid w:val="00933C80"/>
    <w:rsid w:val="00935301"/>
    <w:rsid w:val="00940C12"/>
    <w:rsid w:val="0094161F"/>
    <w:rsid w:val="009464BA"/>
    <w:rsid w:val="00952379"/>
    <w:rsid w:val="009614ED"/>
    <w:rsid w:val="00962279"/>
    <w:rsid w:val="00963468"/>
    <w:rsid w:val="00964AEE"/>
    <w:rsid w:val="0097272D"/>
    <w:rsid w:val="00972737"/>
    <w:rsid w:val="009761DD"/>
    <w:rsid w:val="00980466"/>
    <w:rsid w:val="0098238E"/>
    <w:rsid w:val="00982782"/>
    <w:rsid w:val="00983059"/>
    <w:rsid w:val="0098394D"/>
    <w:rsid w:val="009847B7"/>
    <w:rsid w:val="00984F28"/>
    <w:rsid w:val="009862D2"/>
    <w:rsid w:val="009962B0"/>
    <w:rsid w:val="00997683"/>
    <w:rsid w:val="009977BF"/>
    <w:rsid w:val="009A09F2"/>
    <w:rsid w:val="009A1931"/>
    <w:rsid w:val="009A4148"/>
    <w:rsid w:val="009A5855"/>
    <w:rsid w:val="009B4807"/>
    <w:rsid w:val="009B4910"/>
    <w:rsid w:val="009B6F5C"/>
    <w:rsid w:val="009B73E7"/>
    <w:rsid w:val="009C1100"/>
    <w:rsid w:val="009C183B"/>
    <w:rsid w:val="009C629A"/>
    <w:rsid w:val="009C7CBB"/>
    <w:rsid w:val="009C7FCE"/>
    <w:rsid w:val="009D291F"/>
    <w:rsid w:val="009D3BD5"/>
    <w:rsid w:val="009D63B4"/>
    <w:rsid w:val="009D648B"/>
    <w:rsid w:val="009E4D73"/>
    <w:rsid w:val="009F6833"/>
    <w:rsid w:val="009F7AC9"/>
    <w:rsid w:val="00A02B6E"/>
    <w:rsid w:val="00A036E3"/>
    <w:rsid w:val="00A03A82"/>
    <w:rsid w:val="00A04F1B"/>
    <w:rsid w:val="00A07859"/>
    <w:rsid w:val="00A125C6"/>
    <w:rsid w:val="00A1480C"/>
    <w:rsid w:val="00A20929"/>
    <w:rsid w:val="00A211AA"/>
    <w:rsid w:val="00A22F3C"/>
    <w:rsid w:val="00A265AD"/>
    <w:rsid w:val="00A26B74"/>
    <w:rsid w:val="00A30EE7"/>
    <w:rsid w:val="00A31729"/>
    <w:rsid w:val="00A32C9B"/>
    <w:rsid w:val="00A32FF9"/>
    <w:rsid w:val="00A3551A"/>
    <w:rsid w:val="00A401F3"/>
    <w:rsid w:val="00A40A7C"/>
    <w:rsid w:val="00A40EC5"/>
    <w:rsid w:val="00A421E6"/>
    <w:rsid w:val="00A440B0"/>
    <w:rsid w:val="00A45BA5"/>
    <w:rsid w:val="00A47393"/>
    <w:rsid w:val="00A473DA"/>
    <w:rsid w:val="00A547B5"/>
    <w:rsid w:val="00A60F43"/>
    <w:rsid w:val="00A63238"/>
    <w:rsid w:val="00A63672"/>
    <w:rsid w:val="00A67A55"/>
    <w:rsid w:val="00A67AF6"/>
    <w:rsid w:val="00A67FB1"/>
    <w:rsid w:val="00A72C4B"/>
    <w:rsid w:val="00A7489C"/>
    <w:rsid w:val="00A86141"/>
    <w:rsid w:val="00A86ADD"/>
    <w:rsid w:val="00A91D9E"/>
    <w:rsid w:val="00A9538A"/>
    <w:rsid w:val="00AA3C85"/>
    <w:rsid w:val="00AA6025"/>
    <w:rsid w:val="00AB0EAD"/>
    <w:rsid w:val="00AB19CE"/>
    <w:rsid w:val="00AB4138"/>
    <w:rsid w:val="00AB577D"/>
    <w:rsid w:val="00AB57D4"/>
    <w:rsid w:val="00AB6803"/>
    <w:rsid w:val="00AC002D"/>
    <w:rsid w:val="00AC16D4"/>
    <w:rsid w:val="00AC312B"/>
    <w:rsid w:val="00AC3453"/>
    <w:rsid w:val="00AC71DE"/>
    <w:rsid w:val="00AC7C2C"/>
    <w:rsid w:val="00AD3E3C"/>
    <w:rsid w:val="00AD7435"/>
    <w:rsid w:val="00AF0992"/>
    <w:rsid w:val="00AF2077"/>
    <w:rsid w:val="00B00108"/>
    <w:rsid w:val="00B02D0E"/>
    <w:rsid w:val="00B05C66"/>
    <w:rsid w:val="00B07FDE"/>
    <w:rsid w:val="00B12C67"/>
    <w:rsid w:val="00B158C9"/>
    <w:rsid w:val="00B15B45"/>
    <w:rsid w:val="00B16386"/>
    <w:rsid w:val="00B16B6D"/>
    <w:rsid w:val="00B17470"/>
    <w:rsid w:val="00B17A01"/>
    <w:rsid w:val="00B250AF"/>
    <w:rsid w:val="00B26095"/>
    <w:rsid w:val="00B26A7B"/>
    <w:rsid w:val="00B26D97"/>
    <w:rsid w:val="00B26E4C"/>
    <w:rsid w:val="00B274AC"/>
    <w:rsid w:val="00B37E64"/>
    <w:rsid w:val="00B439D3"/>
    <w:rsid w:val="00B52610"/>
    <w:rsid w:val="00B56170"/>
    <w:rsid w:val="00B564B9"/>
    <w:rsid w:val="00B63896"/>
    <w:rsid w:val="00B65A0D"/>
    <w:rsid w:val="00B676BE"/>
    <w:rsid w:val="00B708C4"/>
    <w:rsid w:val="00B74F13"/>
    <w:rsid w:val="00B75D92"/>
    <w:rsid w:val="00B76D34"/>
    <w:rsid w:val="00B77351"/>
    <w:rsid w:val="00B82E2A"/>
    <w:rsid w:val="00B83840"/>
    <w:rsid w:val="00B84DD0"/>
    <w:rsid w:val="00B87AD9"/>
    <w:rsid w:val="00B904DE"/>
    <w:rsid w:val="00B9127B"/>
    <w:rsid w:val="00B92BA5"/>
    <w:rsid w:val="00B93823"/>
    <w:rsid w:val="00BA0ACB"/>
    <w:rsid w:val="00BA0C96"/>
    <w:rsid w:val="00BA2660"/>
    <w:rsid w:val="00BA381E"/>
    <w:rsid w:val="00BA3899"/>
    <w:rsid w:val="00BA5CD6"/>
    <w:rsid w:val="00BB0925"/>
    <w:rsid w:val="00BB2081"/>
    <w:rsid w:val="00BB236F"/>
    <w:rsid w:val="00BB3EC2"/>
    <w:rsid w:val="00BB4189"/>
    <w:rsid w:val="00BC15B9"/>
    <w:rsid w:val="00BC3FF8"/>
    <w:rsid w:val="00BC42CD"/>
    <w:rsid w:val="00BC533A"/>
    <w:rsid w:val="00BC5B13"/>
    <w:rsid w:val="00BC7037"/>
    <w:rsid w:val="00BC7A72"/>
    <w:rsid w:val="00BD0CC9"/>
    <w:rsid w:val="00BD1853"/>
    <w:rsid w:val="00BD1C59"/>
    <w:rsid w:val="00BD3239"/>
    <w:rsid w:val="00BD73AC"/>
    <w:rsid w:val="00BE155B"/>
    <w:rsid w:val="00BE1A75"/>
    <w:rsid w:val="00BE2F0F"/>
    <w:rsid w:val="00BE751F"/>
    <w:rsid w:val="00BF1653"/>
    <w:rsid w:val="00C011A4"/>
    <w:rsid w:val="00C02E93"/>
    <w:rsid w:val="00C03F58"/>
    <w:rsid w:val="00C11549"/>
    <w:rsid w:val="00C13CA1"/>
    <w:rsid w:val="00C14DA9"/>
    <w:rsid w:val="00C14F61"/>
    <w:rsid w:val="00C15C99"/>
    <w:rsid w:val="00C15CA9"/>
    <w:rsid w:val="00C324A6"/>
    <w:rsid w:val="00C329AD"/>
    <w:rsid w:val="00C32BA3"/>
    <w:rsid w:val="00C371B3"/>
    <w:rsid w:val="00C42198"/>
    <w:rsid w:val="00C43306"/>
    <w:rsid w:val="00C55CB4"/>
    <w:rsid w:val="00C638E8"/>
    <w:rsid w:val="00C65C8C"/>
    <w:rsid w:val="00C70E10"/>
    <w:rsid w:val="00C7210A"/>
    <w:rsid w:val="00C72819"/>
    <w:rsid w:val="00C74286"/>
    <w:rsid w:val="00C744BE"/>
    <w:rsid w:val="00C77BC6"/>
    <w:rsid w:val="00C81685"/>
    <w:rsid w:val="00C8411A"/>
    <w:rsid w:val="00C87AB6"/>
    <w:rsid w:val="00C90D6F"/>
    <w:rsid w:val="00C91195"/>
    <w:rsid w:val="00C9135D"/>
    <w:rsid w:val="00C92FA7"/>
    <w:rsid w:val="00C9376A"/>
    <w:rsid w:val="00C94E6A"/>
    <w:rsid w:val="00CA422B"/>
    <w:rsid w:val="00CA4557"/>
    <w:rsid w:val="00CB166B"/>
    <w:rsid w:val="00CB43E5"/>
    <w:rsid w:val="00CB4CB2"/>
    <w:rsid w:val="00CC007D"/>
    <w:rsid w:val="00CC0D41"/>
    <w:rsid w:val="00CC102D"/>
    <w:rsid w:val="00CC2F96"/>
    <w:rsid w:val="00CC3C01"/>
    <w:rsid w:val="00CC475C"/>
    <w:rsid w:val="00CC499D"/>
    <w:rsid w:val="00CC49B8"/>
    <w:rsid w:val="00CC729A"/>
    <w:rsid w:val="00CC799E"/>
    <w:rsid w:val="00CD37F5"/>
    <w:rsid w:val="00CD4DFB"/>
    <w:rsid w:val="00CE1006"/>
    <w:rsid w:val="00CE57CC"/>
    <w:rsid w:val="00CE6D00"/>
    <w:rsid w:val="00CF02E8"/>
    <w:rsid w:val="00CF2C42"/>
    <w:rsid w:val="00CF38FB"/>
    <w:rsid w:val="00CF723C"/>
    <w:rsid w:val="00CF7DC6"/>
    <w:rsid w:val="00D000FC"/>
    <w:rsid w:val="00D025C0"/>
    <w:rsid w:val="00D027AE"/>
    <w:rsid w:val="00D06041"/>
    <w:rsid w:val="00D12766"/>
    <w:rsid w:val="00D1518C"/>
    <w:rsid w:val="00D20700"/>
    <w:rsid w:val="00D20D6E"/>
    <w:rsid w:val="00D22389"/>
    <w:rsid w:val="00D30716"/>
    <w:rsid w:val="00D310B5"/>
    <w:rsid w:val="00D31EAF"/>
    <w:rsid w:val="00D335F6"/>
    <w:rsid w:val="00D34E4E"/>
    <w:rsid w:val="00D35FF3"/>
    <w:rsid w:val="00D45066"/>
    <w:rsid w:val="00D51A00"/>
    <w:rsid w:val="00D5238B"/>
    <w:rsid w:val="00D5571C"/>
    <w:rsid w:val="00D5649F"/>
    <w:rsid w:val="00D60A5B"/>
    <w:rsid w:val="00D63209"/>
    <w:rsid w:val="00D6458B"/>
    <w:rsid w:val="00D66808"/>
    <w:rsid w:val="00D7094D"/>
    <w:rsid w:val="00D73E3C"/>
    <w:rsid w:val="00D740A5"/>
    <w:rsid w:val="00D7474B"/>
    <w:rsid w:val="00D74AF6"/>
    <w:rsid w:val="00D75186"/>
    <w:rsid w:val="00D75628"/>
    <w:rsid w:val="00D77E58"/>
    <w:rsid w:val="00D84189"/>
    <w:rsid w:val="00D86783"/>
    <w:rsid w:val="00D90E75"/>
    <w:rsid w:val="00D91CE8"/>
    <w:rsid w:val="00D91EBE"/>
    <w:rsid w:val="00D9214F"/>
    <w:rsid w:val="00D92513"/>
    <w:rsid w:val="00D94066"/>
    <w:rsid w:val="00D95297"/>
    <w:rsid w:val="00DA2900"/>
    <w:rsid w:val="00DA4DAC"/>
    <w:rsid w:val="00DA521E"/>
    <w:rsid w:val="00DA6224"/>
    <w:rsid w:val="00DA7655"/>
    <w:rsid w:val="00DA7D26"/>
    <w:rsid w:val="00DB27AD"/>
    <w:rsid w:val="00DB5F4C"/>
    <w:rsid w:val="00DB5FE6"/>
    <w:rsid w:val="00DC10E4"/>
    <w:rsid w:val="00DC149F"/>
    <w:rsid w:val="00DC6A9C"/>
    <w:rsid w:val="00DD09E7"/>
    <w:rsid w:val="00DD4E84"/>
    <w:rsid w:val="00DD60AD"/>
    <w:rsid w:val="00DE0EE5"/>
    <w:rsid w:val="00DE112E"/>
    <w:rsid w:val="00DE2971"/>
    <w:rsid w:val="00DE5D18"/>
    <w:rsid w:val="00DF382B"/>
    <w:rsid w:val="00DF4DA3"/>
    <w:rsid w:val="00DF6F19"/>
    <w:rsid w:val="00E00207"/>
    <w:rsid w:val="00E01E2F"/>
    <w:rsid w:val="00E02CE0"/>
    <w:rsid w:val="00E1309F"/>
    <w:rsid w:val="00E131F0"/>
    <w:rsid w:val="00E1343C"/>
    <w:rsid w:val="00E16AA8"/>
    <w:rsid w:val="00E2019D"/>
    <w:rsid w:val="00E27A48"/>
    <w:rsid w:val="00E4089D"/>
    <w:rsid w:val="00E41F97"/>
    <w:rsid w:val="00E50639"/>
    <w:rsid w:val="00E530D8"/>
    <w:rsid w:val="00E53591"/>
    <w:rsid w:val="00E54299"/>
    <w:rsid w:val="00E56979"/>
    <w:rsid w:val="00E56C14"/>
    <w:rsid w:val="00E62B72"/>
    <w:rsid w:val="00E62D50"/>
    <w:rsid w:val="00E6586D"/>
    <w:rsid w:val="00E66171"/>
    <w:rsid w:val="00E66A26"/>
    <w:rsid w:val="00E7438E"/>
    <w:rsid w:val="00E8542D"/>
    <w:rsid w:val="00E86AC1"/>
    <w:rsid w:val="00E8705F"/>
    <w:rsid w:val="00E87748"/>
    <w:rsid w:val="00E94389"/>
    <w:rsid w:val="00E96066"/>
    <w:rsid w:val="00E97986"/>
    <w:rsid w:val="00EA36E2"/>
    <w:rsid w:val="00EA4F6D"/>
    <w:rsid w:val="00EA7BB2"/>
    <w:rsid w:val="00EB10DC"/>
    <w:rsid w:val="00ED0BD3"/>
    <w:rsid w:val="00EE10B1"/>
    <w:rsid w:val="00EE19D8"/>
    <w:rsid w:val="00EE2B76"/>
    <w:rsid w:val="00EE5DA1"/>
    <w:rsid w:val="00EE6C67"/>
    <w:rsid w:val="00EE7511"/>
    <w:rsid w:val="00EF6436"/>
    <w:rsid w:val="00F023E0"/>
    <w:rsid w:val="00F027D1"/>
    <w:rsid w:val="00F0757D"/>
    <w:rsid w:val="00F10DDB"/>
    <w:rsid w:val="00F12547"/>
    <w:rsid w:val="00F12E8D"/>
    <w:rsid w:val="00F17944"/>
    <w:rsid w:val="00F20945"/>
    <w:rsid w:val="00F23705"/>
    <w:rsid w:val="00F25C8B"/>
    <w:rsid w:val="00F2665A"/>
    <w:rsid w:val="00F274BF"/>
    <w:rsid w:val="00F31354"/>
    <w:rsid w:val="00F325D0"/>
    <w:rsid w:val="00F347EC"/>
    <w:rsid w:val="00F354C0"/>
    <w:rsid w:val="00F42F77"/>
    <w:rsid w:val="00F45CAD"/>
    <w:rsid w:val="00F46F32"/>
    <w:rsid w:val="00F46F4A"/>
    <w:rsid w:val="00F47DCB"/>
    <w:rsid w:val="00F50C88"/>
    <w:rsid w:val="00F54B39"/>
    <w:rsid w:val="00F55026"/>
    <w:rsid w:val="00F55F49"/>
    <w:rsid w:val="00F60C97"/>
    <w:rsid w:val="00F72572"/>
    <w:rsid w:val="00F75FE4"/>
    <w:rsid w:val="00F820E4"/>
    <w:rsid w:val="00F821DF"/>
    <w:rsid w:val="00F84C8C"/>
    <w:rsid w:val="00F87902"/>
    <w:rsid w:val="00F9199F"/>
    <w:rsid w:val="00F95B03"/>
    <w:rsid w:val="00FB0FED"/>
    <w:rsid w:val="00FB0FFE"/>
    <w:rsid w:val="00FB1C80"/>
    <w:rsid w:val="00FB5BA9"/>
    <w:rsid w:val="00FC2850"/>
    <w:rsid w:val="00FC3B59"/>
    <w:rsid w:val="00FC4BCF"/>
    <w:rsid w:val="00FC5D8F"/>
    <w:rsid w:val="00FD0854"/>
    <w:rsid w:val="00FD6871"/>
    <w:rsid w:val="00FE07D5"/>
    <w:rsid w:val="00FE0FE8"/>
    <w:rsid w:val="00FF0436"/>
    <w:rsid w:val="00FF34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2A414B"/>
    <w:pPr>
      <w:keepNext/>
      <w:bidi/>
      <w:jc w:val="lowKashida"/>
      <w:outlineLvl w:val="4"/>
    </w:pPr>
    <w:rPr>
      <w:b/>
      <w:bCs/>
      <w:sz w:val="28"/>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129"/>
    <w:pPr>
      <w:tabs>
        <w:tab w:val="center" w:pos="4153"/>
        <w:tab w:val="right" w:pos="8306"/>
      </w:tabs>
    </w:pPr>
  </w:style>
  <w:style w:type="paragraph" w:styleId="Footer">
    <w:name w:val="footer"/>
    <w:basedOn w:val="Normal"/>
    <w:link w:val="FooterChar"/>
    <w:uiPriority w:val="99"/>
    <w:rsid w:val="00242129"/>
    <w:pPr>
      <w:tabs>
        <w:tab w:val="center" w:pos="4153"/>
        <w:tab w:val="right" w:pos="8306"/>
      </w:tabs>
    </w:pPr>
  </w:style>
  <w:style w:type="character" w:styleId="PageNumber">
    <w:name w:val="page number"/>
    <w:basedOn w:val="DefaultParagraphFont"/>
    <w:rsid w:val="00242129"/>
  </w:style>
  <w:style w:type="table" w:styleId="TableGrid">
    <w:name w:val="Table Grid"/>
    <w:basedOn w:val="TableNormal"/>
    <w:rsid w:val="0051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5F6"/>
    <w:rPr>
      <w:color w:val="0000FF"/>
      <w:u w:val="single"/>
    </w:rPr>
  </w:style>
  <w:style w:type="table" w:styleId="ColorfulShading-Accent2">
    <w:name w:val="Colorful Shading Accent 2"/>
    <w:basedOn w:val="TableNormal"/>
    <w:uiPriority w:val="62"/>
    <w:rsid w:val="0004532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1">
    <w:name w:val="Medium Grid 1 Accent 1"/>
    <w:basedOn w:val="TableNormal"/>
    <w:uiPriority w:val="62"/>
    <w:rsid w:val="0004532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81F3C"/>
    <w:rPr>
      <w:sz w:val="24"/>
      <w:szCs w:val="24"/>
      <w:lang w:val="sq-AL" w:eastAsia="en-GB"/>
    </w:rPr>
  </w:style>
  <w:style w:type="paragraph" w:styleId="BalloonText">
    <w:name w:val="Balloon Text"/>
    <w:basedOn w:val="Normal"/>
    <w:link w:val="BalloonTextChar"/>
    <w:rsid w:val="00581F3C"/>
    <w:rPr>
      <w:rFonts w:ascii="Tahoma" w:hAnsi="Tahoma"/>
      <w:sz w:val="16"/>
      <w:szCs w:val="16"/>
    </w:rPr>
  </w:style>
  <w:style w:type="character" w:customStyle="1" w:styleId="BalloonTextChar">
    <w:name w:val="Balloon Text Char"/>
    <w:link w:val="BalloonText"/>
    <w:rsid w:val="00581F3C"/>
    <w:rPr>
      <w:rFonts w:ascii="Tahoma" w:hAnsi="Tahoma" w:cs="Tahoma"/>
      <w:sz w:val="16"/>
      <w:szCs w:val="16"/>
      <w:lang w:val="sq-AL" w:eastAsia="en-GB"/>
    </w:rPr>
  </w:style>
  <w:style w:type="character" w:customStyle="1" w:styleId="HeaderChar">
    <w:name w:val="Header Char"/>
    <w:link w:val="Header"/>
    <w:uiPriority w:val="99"/>
    <w:rsid w:val="00581F3C"/>
    <w:rPr>
      <w:sz w:val="24"/>
      <w:szCs w:val="24"/>
      <w:lang w:val="sq-AL" w:eastAsia="en-GB"/>
    </w:rPr>
  </w:style>
  <w:style w:type="numbering" w:customStyle="1" w:styleId="Style1">
    <w:name w:val="Style1"/>
    <w:rsid w:val="006C27A0"/>
    <w:pPr>
      <w:numPr>
        <w:numId w:val="9"/>
      </w:numPr>
    </w:pPr>
  </w:style>
  <w:style w:type="paragraph" w:styleId="BodyText">
    <w:name w:val="Body Text"/>
    <w:basedOn w:val="Normal"/>
    <w:link w:val="BodyTextChar"/>
    <w:rsid w:val="00482B38"/>
    <w:pPr>
      <w:bidi/>
      <w:spacing w:after="120"/>
      <w:jc w:val="lowKashida"/>
    </w:pPr>
    <w:rPr>
      <w:sz w:val="28"/>
      <w:szCs w:val="30"/>
      <w:lang w:val="en-US" w:eastAsia="zh-CN"/>
    </w:rPr>
  </w:style>
  <w:style w:type="character" w:customStyle="1" w:styleId="BodyTextChar">
    <w:name w:val="Body Text Char"/>
    <w:link w:val="BodyText"/>
    <w:rsid w:val="00482B38"/>
    <w:rPr>
      <w:rFonts w:cs="Simplified Arabic"/>
      <w:sz w:val="28"/>
      <w:szCs w:val="30"/>
      <w:lang w:val="en-US" w:eastAsia="zh-CN"/>
    </w:rPr>
  </w:style>
  <w:style w:type="character" w:customStyle="1" w:styleId="Heading5Char">
    <w:name w:val="Heading 5 Char"/>
    <w:link w:val="Heading5"/>
    <w:rsid w:val="002A414B"/>
    <w:rPr>
      <w:b/>
      <w:bCs/>
      <w:sz w:val="28"/>
      <w:szCs w:val="22"/>
      <w:lang w:val="en-US" w:eastAsia="ar-SA"/>
    </w:rPr>
  </w:style>
  <w:style w:type="paragraph" w:styleId="PlainText">
    <w:name w:val="Plain Text"/>
    <w:basedOn w:val="Normal"/>
    <w:link w:val="PlainTextChar"/>
    <w:rsid w:val="00E50639"/>
    <w:pPr>
      <w:bidi/>
    </w:pPr>
    <w:rPr>
      <w:rFonts w:ascii="Courier New"/>
      <w:noProof/>
      <w:sz w:val="20"/>
      <w:szCs w:val="20"/>
      <w:lang w:val="en-US" w:eastAsia="en-US"/>
    </w:rPr>
  </w:style>
  <w:style w:type="character" w:customStyle="1" w:styleId="PlainTextChar">
    <w:name w:val="Plain Text Char"/>
    <w:link w:val="PlainText"/>
    <w:rsid w:val="00E50639"/>
    <w:rPr>
      <w:rFonts w:ascii="Courier New"/>
      <w:noProof/>
      <w:lang w:val="en-US" w:eastAsia="en-US"/>
    </w:rPr>
  </w:style>
  <w:style w:type="paragraph" w:customStyle="1" w:styleId="Noparagraphstyle">
    <w:name w:val="[No paragraph style]"/>
    <w:rsid w:val="0011695C"/>
    <w:pPr>
      <w:widowControl w:val="0"/>
      <w:autoSpaceDE w:val="0"/>
      <w:autoSpaceDN w:val="0"/>
      <w:bidi/>
      <w:adjustRightInd w:val="0"/>
      <w:spacing w:line="288" w:lineRule="auto"/>
      <w:jc w:val="right"/>
      <w:textAlignment w:val="baseline"/>
    </w:pPr>
    <w:rPr>
      <w:rFonts w:ascii="Times Roman" w:eastAsia="Batang" w:hAnsi="Times Roman" w:cs="Times Roman"/>
      <w:color w:val="000000"/>
      <w:sz w:val="24"/>
      <w:szCs w:val="24"/>
      <w:lang w:val="en-US"/>
    </w:rPr>
  </w:style>
  <w:style w:type="character" w:styleId="CommentReference">
    <w:name w:val="annotation reference"/>
    <w:rsid w:val="00627479"/>
    <w:rPr>
      <w:sz w:val="16"/>
      <w:szCs w:val="16"/>
    </w:rPr>
  </w:style>
  <w:style w:type="paragraph" w:styleId="CommentText">
    <w:name w:val="annotation text"/>
    <w:basedOn w:val="Normal"/>
    <w:link w:val="CommentTextChar"/>
    <w:rsid w:val="00627479"/>
    <w:pPr>
      <w:suppressAutoHyphens/>
      <w:autoSpaceDN w:val="0"/>
      <w:textAlignment w:val="baseline"/>
    </w:pPr>
    <w:rPr>
      <w:sz w:val="20"/>
      <w:szCs w:val="20"/>
      <w:lang w:eastAsia="x-none"/>
    </w:rPr>
  </w:style>
  <w:style w:type="character" w:customStyle="1" w:styleId="CommentTextChar">
    <w:name w:val="Comment Text Char"/>
    <w:link w:val="CommentText"/>
    <w:rsid w:val="00627479"/>
    <w:rPr>
      <w:lang w:val="sq-AL"/>
    </w:rPr>
  </w:style>
  <w:style w:type="paragraph" w:styleId="CommentSubject">
    <w:name w:val="annotation subject"/>
    <w:basedOn w:val="CommentText"/>
    <w:next w:val="CommentText"/>
    <w:link w:val="CommentSubjectChar"/>
    <w:rsid w:val="00D12766"/>
    <w:pPr>
      <w:suppressAutoHyphens w:val="0"/>
      <w:autoSpaceDN/>
      <w:textAlignment w:val="auto"/>
    </w:pPr>
    <w:rPr>
      <w:b/>
      <w:bCs/>
    </w:rPr>
  </w:style>
  <w:style w:type="character" w:customStyle="1" w:styleId="CommentSubjectChar">
    <w:name w:val="Comment Subject Char"/>
    <w:link w:val="CommentSubject"/>
    <w:rsid w:val="00D12766"/>
    <w:rPr>
      <w:b/>
      <w:bCs/>
      <w:lang w:val="sq-AL"/>
    </w:rPr>
  </w:style>
  <w:style w:type="paragraph" w:styleId="ListParagraph">
    <w:name w:val="List Paragraph"/>
    <w:basedOn w:val="Normal"/>
    <w:uiPriority w:val="34"/>
    <w:qFormat/>
    <w:rsid w:val="008E6A7C"/>
    <w:pPr>
      <w:ind w:left="720"/>
      <w:contextualSpacing/>
    </w:pPr>
  </w:style>
  <w:style w:type="paragraph" w:styleId="Subtitle">
    <w:name w:val="Subtitle"/>
    <w:basedOn w:val="Normal"/>
    <w:next w:val="Normal"/>
    <w:link w:val="SubtitleChar"/>
    <w:qFormat/>
    <w:rsid w:val="004C066E"/>
    <w:pPr>
      <w:spacing w:after="120"/>
    </w:pPr>
    <w:rPr>
      <w:rFonts w:asciiTheme="majorBidi" w:hAnsiTheme="majorBidi" w:cstheme="majorBidi"/>
      <w:b/>
      <w:bCs/>
      <w:color w:val="000000"/>
      <w:sz w:val="26"/>
      <w:szCs w:val="26"/>
    </w:rPr>
  </w:style>
  <w:style w:type="character" w:customStyle="1" w:styleId="SubtitleChar">
    <w:name w:val="Subtitle Char"/>
    <w:basedOn w:val="DefaultParagraphFont"/>
    <w:link w:val="Subtitle"/>
    <w:rsid w:val="004C066E"/>
    <w:rPr>
      <w:rFonts w:asciiTheme="majorBidi" w:hAnsiTheme="majorBidi" w:cstheme="majorBidi"/>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2A414B"/>
    <w:pPr>
      <w:keepNext/>
      <w:bidi/>
      <w:jc w:val="lowKashida"/>
      <w:outlineLvl w:val="4"/>
    </w:pPr>
    <w:rPr>
      <w:b/>
      <w:bCs/>
      <w:sz w:val="28"/>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129"/>
    <w:pPr>
      <w:tabs>
        <w:tab w:val="center" w:pos="4153"/>
        <w:tab w:val="right" w:pos="8306"/>
      </w:tabs>
    </w:pPr>
  </w:style>
  <w:style w:type="paragraph" w:styleId="Footer">
    <w:name w:val="footer"/>
    <w:basedOn w:val="Normal"/>
    <w:link w:val="FooterChar"/>
    <w:uiPriority w:val="99"/>
    <w:rsid w:val="00242129"/>
    <w:pPr>
      <w:tabs>
        <w:tab w:val="center" w:pos="4153"/>
        <w:tab w:val="right" w:pos="8306"/>
      </w:tabs>
    </w:pPr>
  </w:style>
  <w:style w:type="character" w:styleId="PageNumber">
    <w:name w:val="page number"/>
    <w:basedOn w:val="DefaultParagraphFont"/>
    <w:rsid w:val="00242129"/>
  </w:style>
  <w:style w:type="table" w:styleId="TableGrid">
    <w:name w:val="Table Grid"/>
    <w:basedOn w:val="TableNormal"/>
    <w:rsid w:val="0051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5F6"/>
    <w:rPr>
      <w:color w:val="0000FF"/>
      <w:u w:val="single"/>
    </w:rPr>
  </w:style>
  <w:style w:type="table" w:styleId="ColorfulShading-Accent2">
    <w:name w:val="Colorful Shading Accent 2"/>
    <w:basedOn w:val="TableNormal"/>
    <w:uiPriority w:val="62"/>
    <w:rsid w:val="0004532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1">
    <w:name w:val="Medium Grid 1 Accent 1"/>
    <w:basedOn w:val="TableNormal"/>
    <w:uiPriority w:val="62"/>
    <w:rsid w:val="0004532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81F3C"/>
    <w:rPr>
      <w:sz w:val="24"/>
      <w:szCs w:val="24"/>
      <w:lang w:val="sq-AL" w:eastAsia="en-GB"/>
    </w:rPr>
  </w:style>
  <w:style w:type="paragraph" w:styleId="BalloonText">
    <w:name w:val="Balloon Text"/>
    <w:basedOn w:val="Normal"/>
    <w:link w:val="BalloonTextChar"/>
    <w:rsid w:val="00581F3C"/>
    <w:rPr>
      <w:rFonts w:ascii="Tahoma" w:hAnsi="Tahoma"/>
      <w:sz w:val="16"/>
      <w:szCs w:val="16"/>
    </w:rPr>
  </w:style>
  <w:style w:type="character" w:customStyle="1" w:styleId="BalloonTextChar">
    <w:name w:val="Balloon Text Char"/>
    <w:link w:val="BalloonText"/>
    <w:rsid w:val="00581F3C"/>
    <w:rPr>
      <w:rFonts w:ascii="Tahoma" w:hAnsi="Tahoma" w:cs="Tahoma"/>
      <w:sz w:val="16"/>
      <w:szCs w:val="16"/>
      <w:lang w:val="sq-AL" w:eastAsia="en-GB"/>
    </w:rPr>
  </w:style>
  <w:style w:type="character" w:customStyle="1" w:styleId="HeaderChar">
    <w:name w:val="Header Char"/>
    <w:link w:val="Header"/>
    <w:uiPriority w:val="99"/>
    <w:rsid w:val="00581F3C"/>
    <w:rPr>
      <w:sz w:val="24"/>
      <w:szCs w:val="24"/>
      <w:lang w:val="sq-AL" w:eastAsia="en-GB"/>
    </w:rPr>
  </w:style>
  <w:style w:type="numbering" w:customStyle="1" w:styleId="Style1">
    <w:name w:val="Style1"/>
    <w:rsid w:val="006C27A0"/>
    <w:pPr>
      <w:numPr>
        <w:numId w:val="9"/>
      </w:numPr>
    </w:pPr>
  </w:style>
  <w:style w:type="paragraph" w:styleId="BodyText">
    <w:name w:val="Body Text"/>
    <w:basedOn w:val="Normal"/>
    <w:link w:val="BodyTextChar"/>
    <w:rsid w:val="00482B38"/>
    <w:pPr>
      <w:bidi/>
      <w:spacing w:after="120"/>
      <w:jc w:val="lowKashida"/>
    </w:pPr>
    <w:rPr>
      <w:sz w:val="28"/>
      <w:szCs w:val="30"/>
      <w:lang w:val="en-US" w:eastAsia="zh-CN"/>
    </w:rPr>
  </w:style>
  <w:style w:type="character" w:customStyle="1" w:styleId="BodyTextChar">
    <w:name w:val="Body Text Char"/>
    <w:link w:val="BodyText"/>
    <w:rsid w:val="00482B38"/>
    <w:rPr>
      <w:rFonts w:cs="Simplified Arabic"/>
      <w:sz w:val="28"/>
      <w:szCs w:val="30"/>
      <w:lang w:val="en-US" w:eastAsia="zh-CN"/>
    </w:rPr>
  </w:style>
  <w:style w:type="character" w:customStyle="1" w:styleId="Heading5Char">
    <w:name w:val="Heading 5 Char"/>
    <w:link w:val="Heading5"/>
    <w:rsid w:val="002A414B"/>
    <w:rPr>
      <w:b/>
      <w:bCs/>
      <w:sz w:val="28"/>
      <w:szCs w:val="22"/>
      <w:lang w:val="en-US" w:eastAsia="ar-SA"/>
    </w:rPr>
  </w:style>
  <w:style w:type="paragraph" w:styleId="PlainText">
    <w:name w:val="Plain Text"/>
    <w:basedOn w:val="Normal"/>
    <w:link w:val="PlainTextChar"/>
    <w:rsid w:val="00E50639"/>
    <w:pPr>
      <w:bidi/>
    </w:pPr>
    <w:rPr>
      <w:rFonts w:ascii="Courier New"/>
      <w:noProof/>
      <w:sz w:val="20"/>
      <w:szCs w:val="20"/>
      <w:lang w:val="en-US" w:eastAsia="en-US"/>
    </w:rPr>
  </w:style>
  <w:style w:type="character" w:customStyle="1" w:styleId="PlainTextChar">
    <w:name w:val="Plain Text Char"/>
    <w:link w:val="PlainText"/>
    <w:rsid w:val="00E50639"/>
    <w:rPr>
      <w:rFonts w:ascii="Courier New"/>
      <w:noProof/>
      <w:lang w:val="en-US" w:eastAsia="en-US"/>
    </w:rPr>
  </w:style>
  <w:style w:type="paragraph" w:customStyle="1" w:styleId="Noparagraphstyle">
    <w:name w:val="[No paragraph style]"/>
    <w:rsid w:val="0011695C"/>
    <w:pPr>
      <w:widowControl w:val="0"/>
      <w:autoSpaceDE w:val="0"/>
      <w:autoSpaceDN w:val="0"/>
      <w:bidi/>
      <w:adjustRightInd w:val="0"/>
      <w:spacing w:line="288" w:lineRule="auto"/>
      <w:jc w:val="right"/>
      <w:textAlignment w:val="baseline"/>
    </w:pPr>
    <w:rPr>
      <w:rFonts w:ascii="Times Roman" w:eastAsia="Batang" w:hAnsi="Times Roman" w:cs="Times Roman"/>
      <w:color w:val="000000"/>
      <w:sz w:val="24"/>
      <w:szCs w:val="24"/>
      <w:lang w:val="en-US"/>
    </w:rPr>
  </w:style>
  <w:style w:type="character" w:styleId="CommentReference">
    <w:name w:val="annotation reference"/>
    <w:rsid w:val="00627479"/>
    <w:rPr>
      <w:sz w:val="16"/>
      <w:szCs w:val="16"/>
    </w:rPr>
  </w:style>
  <w:style w:type="paragraph" w:styleId="CommentText">
    <w:name w:val="annotation text"/>
    <w:basedOn w:val="Normal"/>
    <w:link w:val="CommentTextChar"/>
    <w:rsid w:val="00627479"/>
    <w:pPr>
      <w:suppressAutoHyphens/>
      <w:autoSpaceDN w:val="0"/>
      <w:textAlignment w:val="baseline"/>
    </w:pPr>
    <w:rPr>
      <w:sz w:val="20"/>
      <w:szCs w:val="20"/>
      <w:lang w:eastAsia="x-none"/>
    </w:rPr>
  </w:style>
  <w:style w:type="character" w:customStyle="1" w:styleId="CommentTextChar">
    <w:name w:val="Comment Text Char"/>
    <w:link w:val="CommentText"/>
    <w:rsid w:val="00627479"/>
    <w:rPr>
      <w:lang w:val="sq-AL"/>
    </w:rPr>
  </w:style>
  <w:style w:type="paragraph" w:styleId="CommentSubject">
    <w:name w:val="annotation subject"/>
    <w:basedOn w:val="CommentText"/>
    <w:next w:val="CommentText"/>
    <w:link w:val="CommentSubjectChar"/>
    <w:rsid w:val="00D12766"/>
    <w:pPr>
      <w:suppressAutoHyphens w:val="0"/>
      <w:autoSpaceDN/>
      <w:textAlignment w:val="auto"/>
    </w:pPr>
    <w:rPr>
      <w:b/>
      <w:bCs/>
    </w:rPr>
  </w:style>
  <w:style w:type="character" w:customStyle="1" w:styleId="CommentSubjectChar">
    <w:name w:val="Comment Subject Char"/>
    <w:link w:val="CommentSubject"/>
    <w:rsid w:val="00D12766"/>
    <w:rPr>
      <w:b/>
      <w:bCs/>
      <w:lang w:val="sq-AL"/>
    </w:rPr>
  </w:style>
  <w:style w:type="paragraph" w:styleId="ListParagraph">
    <w:name w:val="List Paragraph"/>
    <w:basedOn w:val="Normal"/>
    <w:uiPriority w:val="34"/>
    <w:qFormat/>
    <w:rsid w:val="008E6A7C"/>
    <w:pPr>
      <w:ind w:left="720"/>
      <w:contextualSpacing/>
    </w:pPr>
  </w:style>
  <w:style w:type="paragraph" w:styleId="Subtitle">
    <w:name w:val="Subtitle"/>
    <w:basedOn w:val="Normal"/>
    <w:next w:val="Normal"/>
    <w:link w:val="SubtitleChar"/>
    <w:qFormat/>
    <w:rsid w:val="004C066E"/>
    <w:pPr>
      <w:spacing w:after="120"/>
    </w:pPr>
    <w:rPr>
      <w:rFonts w:asciiTheme="majorBidi" w:hAnsiTheme="majorBidi" w:cstheme="majorBidi"/>
      <w:b/>
      <w:bCs/>
      <w:color w:val="000000"/>
      <w:sz w:val="26"/>
      <w:szCs w:val="26"/>
    </w:rPr>
  </w:style>
  <w:style w:type="character" w:customStyle="1" w:styleId="SubtitleChar">
    <w:name w:val="Subtitle Char"/>
    <w:basedOn w:val="DefaultParagraphFont"/>
    <w:link w:val="Subtitle"/>
    <w:rsid w:val="004C066E"/>
    <w:rPr>
      <w:rFonts w:asciiTheme="majorBidi" w:hAnsiTheme="majorBidi" w:cstheme="majorBidi"/>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F481-05EB-4F8C-96E5-02FB9819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2019-12-29T10:04:00Z</dcterms:created>
  <dcterms:modified xsi:type="dcterms:W3CDTF">2020-01-08T09:46:00Z</dcterms:modified>
</cp:coreProperties>
</file>